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8F34" w14:textId="77777777" w:rsidR="00B451D5" w:rsidRDefault="00462EE1">
      <w:pPr>
        <w:widowControl w:val="0"/>
        <w:pBdr>
          <w:top w:val="nil"/>
          <w:left w:val="nil"/>
          <w:bottom w:val="nil"/>
          <w:right w:val="nil"/>
          <w:between w:val="nil"/>
        </w:pBdr>
        <w:spacing w:line="240" w:lineRule="auto"/>
        <w:ind w:right="50"/>
        <w:jc w:val="right"/>
        <w:rPr>
          <w:rFonts w:ascii="Times" w:eastAsia="Times" w:hAnsi="Times" w:cs="Times"/>
          <w:b/>
          <w:color w:val="000000"/>
          <w:sz w:val="18"/>
          <w:szCs w:val="18"/>
        </w:rPr>
      </w:pPr>
      <w:r>
        <w:rPr>
          <w:rFonts w:ascii="Times" w:eastAsia="Times" w:hAnsi="Times" w:cs="Times"/>
          <w:b/>
          <w:color w:val="000000"/>
          <w:sz w:val="18"/>
          <w:szCs w:val="18"/>
        </w:rPr>
        <w:t>D</w:t>
      </w:r>
      <w:r>
        <w:rPr>
          <w:rFonts w:ascii="Times" w:eastAsia="Times" w:hAnsi="Times" w:cs="Times"/>
          <w:b/>
          <w:sz w:val="18"/>
          <w:szCs w:val="18"/>
        </w:rPr>
        <w:t>ivision of Unemployment Insurance</w:t>
      </w:r>
      <w:r>
        <w:rPr>
          <w:rFonts w:ascii="Times" w:eastAsia="Times" w:hAnsi="Times" w:cs="Times"/>
          <w:b/>
          <w:color w:val="000000"/>
          <w:sz w:val="18"/>
          <w:szCs w:val="18"/>
        </w:rPr>
        <w:t xml:space="preserve"> </w:t>
      </w:r>
      <w:r>
        <w:rPr>
          <w:rFonts w:ascii="Times" w:eastAsia="Times" w:hAnsi="Times" w:cs="Times"/>
          <w:b/>
          <w:sz w:val="18"/>
          <w:szCs w:val="18"/>
        </w:rPr>
        <w:t>Website</w:t>
      </w:r>
      <w:r>
        <w:rPr>
          <w:rFonts w:ascii="Times" w:eastAsia="Times" w:hAnsi="Times" w:cs="Times"/>
          <w:b/>
          <w:color w:val="000000"/>
          <w:sz w:val="18"/>
          <w:szCs w:val="18"/>
        </w:rPr>
        <w:t xml:space="preserve"> • </w:t>
      </w:r>
      <w:hyperlink r:id="rId6">
        <w:r>
          <w:rPr>
            <w:rFonts w:ascii="Times" w:eastAsia="Times" w:hAnsi="Times" w:cs="Times"/>
            <w:b/>
            <w:color w:val="1155CC"/>
            <w:sz w:val="18"/>
            <w:szCs w:val="18"/>
            <w:u w:val="single"/>
          </w:rPr>
          <w:t>www.</w:t>
        </w:r>
      </w:hyperlink>
      <w:hyperlink r:id="rId7">
        <w:r>
          <w:rPr>
            <w:rFonts w:ascii="Times" w:eastAsia="Times" w:hAnsi="Times" w:cs="Times"/>
            <w:b/>
            <w:color w:val="1155CC"/>
            <w:sz w:val="18"/>
            <w:szCs w:val="18"/>
            <w:u w:val="single"/>
          </w:rPr>
          <w:t>MDunemployment.com</w:t>
        </w:r>
      </w:hyperlink>
      <w:hyperlink r:id="rId8">
        <w:r>
          <w:rPr>
            <w:rFonts w:ascii="Times" w:eastAsia="Times" w:hAnsi="Times" w:cs="Times"/>
            <w:b/>
            <w:color w:val="1155CC"/>
            <w:sz w:val="18"/>
            <w:szCs w:val="18"/>
            <w:u w:val="single"/>
          </w:rPr>
          <w:t xml:space="preserve"> </w:t>
        </w:r>
      </w:hyperlink>
    </w:p>
    <w:p w14:paraId="2B8693D6" w14:textId="77777777" w:rsidR="00B451D5" w:rsidRDefault="00462EE1">
      <w:pPr>
        <w:widowControl w:val="0"/>
        <w:pBdr>
          <w:top w:val="nil"/>
          <w:left w:val="nil"/>
          <w:bottom w:val="nil"/>
          <w:right w:val="nil"/>
          <w:between w:val="nil"/>
        </w:pBdr>
        <w:spacing w:line="240" w:lineRule="auto"/>
        <w:ind w:right="55"/>
        <w:jc w:val="right"/>
        <w:rPr>
          <w:rFonts w:ascii="Times" w:eastAsia="Times" w:hAnsi="Times" w:cs="Times"/>
          <w:b/>
          <w:sz w:val="18"/>
          <w:szCs w:val="18"/>
        </w:rPr>
      </w:pPr>
      <w:r>
        <w:rPr>
          <w:rFonts w:ascii="Times" w:eastAsia="Times" w:hAnsi="Times" w:cs="Times"/>
          <w:b/>
          <w:color w:val="000000"/>
          <w:sz w:val="18"/>
          <w:szCs w:val="18"/>
        </w:rPr>
        <w:t>Unemployment Insurance E-mail •</w:t>
      </w:r>
      <w:r>
        <w:rPr>
          <w:rFonts w:ascii="Times" w:eastAsia="Times" w:hAnsi="Times" w:cs="Times"/>
          <w:b/>
          <w:color w:val="000000"/>
          <w:sz w:val="18"/>
          <w:szCs w:val="18"/>
        </w:rPr>
        <w:t xml:space="preserve"> </w:t>
      </w:r>
      <w:hyperlink r:id="rId9">
        <w:r>
          <w:rPr>
            <w:rFonts w:ascii="Times" w:eastAsia="Times" w:hAnsi="Times" w:cs="Times"/>
            <w:b/>
            <w:color w:val="1155CC"/>
            <w:sz w:val="18"/>
            <w:szCs w:val="18"/>
            <w:u w:val="single"/>
          </w:rPr>
          <w:t>ach@dllr.state.md.us</w:t>
        </w:r>
      </w:hyperlink>
    </w:p>
    <w:p w14:paraId="64E23954" w14:textId="77777777" w:rsidR="00B451D5" w:rsidRDefault="00B451D5">
      <w:pPr>
        <w:widowControl w:val="0"/>
        <w:pBdr>
          <w:top w:val="nil"/>
          <w:left w:val="nil"/>
          <w:bottom w:val="nil"/>
          <w:right w:val="nil"/>
          <w:between w:val="nil"/>
        </w:pBdr>
        <w:spacing w:line="240" w:lineRule="auto"/>
        <w:ind w:right="55"/>
        <w:rPr>
          <w:rFonts w:ascii="Times" w:eastAsia="Times" w:hAnsi="Times" w:cs="Times"/>
          <w:b/>
          <w:sz w:val="18"/>
          <w:szCs w:val="18"/>
          <w:highlight w:val="green"/>
        </w:rPr>
      </w:pPr>
    </w:p>
    <w:p w14:paraId="55BE3B62" w14:textId="77777777" w:rsidR="00B451D5" w:rsidRDefault="00B451D5">
      <w:pPr>
        <w:widowControl w:val="0"/>
        <w:pBdr>
          <w:top w:val="nil"/>
          <w:left w:val="nil"/>
          <w:bottom w:val="nil"/>
          <w:right w:val="nil"/>
          <w:between w:val="nil"/>
        </w:pBdr>
        <w:spacing w:line="240" w:lineRule="auto"/>
        <w:ind w:right="55"/>
        <w:jc w:val="right"/>
        <w:rPr>
          <w:rFonts w:ascii="Times" w:eastAsia="Times" w:hAnsi="Times" w:cs="Times"/>
          <w:b/>
          <w:sz w:val="18"/>
          <w:szCs w:val="18"/>
          <w:highlight w:val="green"/>
        </w:rPr>
      </w:pPr>
    </w:p>
    <w:p w14:paraId="7DF8FFB5" w14:textId="77777777" w:rsidR="00B451D5" w:rsidRDefault="00B451D5">
      <w:pPr>
        <w:widowControl w:val="0"/>
        <w:pBdr>
          <w:top w:val="nil"/>
          <w:left w:val="nil"/>
          <w:bottom w:val="nil"/>
          <w:right w:val="nil"/>
          <w:between w:val="nil"/>
        </w:pBdr>
        <w:spacing w:line="240" w:lineRule="auto"/>
        <w:ind w:right="55"/>
        <w:jc w:val="right"/>
        <w:rPr>
          <w:rFonts w:ascii="Times" w:eastAsia="Times" w:hAnsi="Times" w:cs="Times"/>
          <w:b/>
          <w:sz w:val="18"/>
          <w:szCs w:val="18"/>
          <w:highlight w:val="green"/>
        </w:rPr>
      </w:pPr>
    </w:p>
    <w:p w14:paraId="5476AC2D" w14:textId="77777777" w:rsidR="00B451D5" w:rsidRDefault="00462EE1">
      <w:pPr>
        <w:widowControl w:val="0"/>
        <w:pBdr>
          <w:top w:val="nil"/>
          <w:left w:val="nil"/>
          <w:bottom w:val="nil"/>
          <w:right w:val="nil"/>
          <w:between w:val="nil"/>
        </w:pBdr>
        <w:spacing w:line="240" w:lineRule="auto"/>
        <w:ind w:right="55"/>
        <w:jc w:val="center"/>
        <w:rPr>
          <w:rFonts w:ascii="Times" w:eastAsia="Times" w:hAnsi="Times" w:cs="Times"/>
          <w:b/>
          <w:color w:val="000000"/>
          <w:sz w:val="24"/>
          <w:szCs w:val="24"/>
        </w:rPr>
      </w:pPr>
      <w:r>
        <w:rPr>
          <w:rFonts w:ascii="Times" w:eastAsia="Times" w:hAnsi="Times" w:cs="Times"/>
          <w:b/>
          <w:color w:val="000000"/>
          <w:sz w:val="24"/>
          <w:szCs w:val="24"/>
          <w:u w:val="single"/>
        </w:rPr>
        <w:t>Electronic Funds Transfer Information Guide</w:t>
      </w:r>
      <w:r>
        <w:rPr>
          <w:rFonts w:ascii="Times" w:eastAsia="Times" w:hAnsi="Times" w:cs="Times"/>
          <w:b/>
          <w:color w:val="000000"/>
          <w:sz w:val="24"/>
          <w:szCs w:val="24"/>
        </w:rPr>
        <w:t xml:space="preserve"> </w:t>
      </w:r>
    </w:p>
    <w:p w14:paraId="67B82A10" w14:textId="77777777" w:rsidR="00B451D5" w:rsidRDefault="00B451D5">
      <w:pPr>
        <w:widowControl w:val="0"/>
        <w:pBdr>
          <w:top w:val="nil"/>
          <w:left w:val="nil"/>
          <w:bottom w:val="nil"/>
          <w:right w:val="nil"/>
          <w:between w:val="nil"/>
        </w:pBdr>
        <w:spacing w:line="240" w:lineRule="auto"/>
        <w:ind w:right="55"/>
        <w:jc w:val="center"/>
        <w:rPr>
          <w:rFonts w:ascii="Times" w:eastAsia="Times" w:hAnsi="Times" w:cs="Times"/>
          <w:b/>
          <w:sz w:val="24"/>
          <w:szCs w:val="24"/>
        </w:rPr>
      </w:pPr>
    </w:p>
    <w:p w14:paraId="1F32A159" w14:textId="77777777" w:rsidR="00B451D5" w:rsidRDefault="00462EE1">
      <w:pPr>
        <w:widowControl w:val="0"/>
        <w:pBdr>
          <w:top w:val="nil"/>
          <w:left w:val="nil"/>
          <w:bottom w:val="nil"/>
          <w:right w:val="nil"/>
          <w:between w:val="nil"/>
        </w:pBdr>
        <w:spacing w:line="240" w:lineRule="auto"/>
        <w:ind w:left="2" w:right="129" w:hanging="1"/>
        <w:rPr>
          <w:rFonts w:ascii="Times" w:eastAsia="Times" w:hAnsi="Times" w:cs="Times"/>
          <w:color w:val="000000"/>
          <w:sz w:val="24"/>
          <w:szCs w:val="24"/>
        </w:rPr>
      </w:pPr>
      <w:r>
        <w:rPr>
          <w:rFonts w:ascii="Times" w:eastAsia="Times" w:hAnsi="Times" w:cs="Times"/>
          <w:color w:val="000000"/>
          <w:sz w:val="24"/>
          <w:szCs w:val="24"/>
        </w:rPr>
        <w:t xml:space="preserve">Electronic funds transfer (EFT) is a method of instructing financial institutions to transfer money from one  account to another electronically, eliminating the use of paper checks. The Contribution Division of  Maryland’s </w:t>
      </w:r>
      <w:r>
        <w:rPr>
          <w:rFonts w:ascii="Times" w:eastAsia="Times" w:hAnsi="Times" w:cs="Times"/>
          <w:sz w:val="24"/>
          <w:szCs w:val="24"/>
        </w:rPr>
        <w:t>Division</w:t>
      </w:r>
      <w:r>
        <w:rPr>
          <w:rFonts w:ascii="Times" w:eastAsia="Times" w:hAnsi="Times" w:cs="Times"/>
          <w:color w:val="000000"/>
          <w:sz w:val="24"/>
          <w:szCs w:val="24"/>
        </w:rPr>
        <w:t xml:space="preserve"> of Unemployment Insuranc</w:t>
      </w:r>
      <w:r>
        <w:rPr>
          <w:rFonts w:ascii="Times" w:eastAsia="Times" w:hAnsi="Times" w:cs="Times"/>
          <w:color w:val="000000"/>
          <w:sz w:val="24"/>
          <w:szCs w:val="24"/>
        </w:rPr>
        <w:t xml:space="preserve">e now accepts limited EFT payments. The EFT program for the  quarterly unemployment insurance payments is voluntary and limited to ACH credit payments. </w:t>
      </w:r>
    </w:p>
    <w:p w14:paraId="74649EA2" w14:textId="77777777" w:rsidR="00B451D5" w:rsidRDefault="00B451D5">
      <w:pPr>
        <w:widowControl w:val="0"/>
        <w:pBdr>
          <w:top w:val="nil"/>
          <w:left w:val="nil"/>
          <w:bottom w:val="nil"/>
          <w:right w:val="nil"/>
          <w:between w:val="nil"/>
        </w:pBdr>
        <w:spacing w:line="240" w:lineRule="auto"/>
        <w:jc w:val="center"/>
        <w:rPr>
          <w:rFonts w:ascii="Times" w:eastAsia="Times" w:hAnsi="Times" w:cs="Times"/>
          <w:b/>
          <w:sz w:val="24"/>
          <w:szCs w:val="24"/>
        </w:rPr>
      </w:pPr>
    </w:p>
    <w:p w14:paraId="53269BBF"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AUTOMATED CLEARING HOUSE (ACH) CREDIT </w:t>
      </w:r>
    </w:p>
    <w:p w14:paraId="0B31C1A3" w14:textId="77777777" w:rsidR="00B451D5" w:rsidRDefault="00B451D5">
      <w:pPr>
        <w:widowControl w:val="0"/>
        <w:pBdr>
          <w:top w:val="nil"/>
          <w:left w:val="nil"/>
          <w:bottom w:val="nil"/>
          <w:right w:val="nil"/>
          <w:between w:val="nil"/>
        </w:pBdr>
        <w:spacing w:line="240" w:lineRule="auto"/>
        <w:ind w:right="30" w:firstLine="3"/>
        <w:rPr>
          <w:rFonts w:ascii="Times" w:eastAsia="Times" w:hAnsi="Times" w:cs="Times"/>
          <w:sz w:val="24"/>
          <w:szCs w:val="24"/>
        </w:rPr>
      </w:pPr>
    </w:p>
    <w:p w14:paraId="0EDE3620" w14:textId="77777777" w:rsidR="00B451D5" w:rsidRDefault="00462EE1">
      <w:pPr>
        <w:widowControl w:val="0"/>
        <w:pBdr>
          <w:top w:val="nil"/>
          <w:left w:val="nil"/>
          <w:bottom w:val="nil"/>
          <w:right w:val="nil"/>
          <w:between w:val="nil"/>
        </w:pBdr>
        <w:spacing w:line="240" w:lineRule="auto"/>
        <w:ind w:right="30" w:firstLine="3"/>
        <w:rPr>
          <w:rFonts w:ascii="Times" w:eastAsia="Times" w:hAnsi="Times" w:cs="Times"/>
          <w:color w:val="000000"/>
          <w:sz w:val="24"/>
          <w:szCs w:val="24"/>
        </w:rPr>
      </w:pPr>
      <w:r>
        <w:rPr>
          <w:rFonts w:ascii="Times" w:eastAsia="Times" w:hAnsi="Times" w:cs="Times"/>
          <w:color w:val="000000"/>
          <w:sz w:val="24"/>
          <w:szCs w:val="24"/>
        </w:rPr>
        <w:t xml:space="preserve">The ACH credit method allows you to transfer funds by instructing your financial institution to debit your  account and credit the </w:t>
      </w:r>
      <w:r>
        <w:rPr>
          <w:rFonts w:ascii="Times" w:eastAsia="Times" w:hAnsi="Times" w:cs="Times"/>
          <w:sz w:val="24"/>
          <w:szCs w:val="24"/>
        </w:rPr>
        <w:t>s</w:t>
      </w:r>
      <w:r>
        <w:rPr>
          <w:rFonts w:ascii="Times" w:eastAsia="Times" w:hAnsi="Times" w:cs="Times"/>
          <w:color w:val="000000"/>
          <w:sz w:val="24"/>
          <w:szCs w:val="24"/>
        </w:rPr>
        <w:t xml:space="preserve">tate </w:t>
      </w:r>
      <w:r>
        <w:rPr>
          <w:rFonts w:ascii="Times" w:eastAsia="Times" w:hAnsi="Times" w:cs="Times"/>
          <w:sz w:val="24"/>
          <w:szCs w:val="24"/>
        </w:rPr>
        <w:t>u</w:t>
      </w:r>
      <w:r>
        <w:rPr>
          <w:rFonts w:ascii="Times" w:eastAsia="Times" w:hAnsi="Times" w:cs="Times"/>
          <w:color w:val="000000"/>
          <w:sz w:val="24"/>
          <w:szCs w:val="24"/>
        </w:rPr>
        <w:t xml:space="preserve">nemployment </w:t>
      </w:r>
      <w:r>
        <w:rPr>
          <w:rFonts w:ascii="Times" w:eastAsia="Times" w:hAnsi="Times" w:cs="Times"/>
          <w:sz w:val="24"/>
          <w:szCs w:val="24"/>
        </w:rPr>
        <w:t>i</w:t>
      </w:r>
      <w:r>
        <w:rPr>
          <w:rFonts w:ascii="Times" w:eastAsia="Times" w:hAnsi="Times" w:cs="Times"/>
          <w:color w:val="000000"/>
          <w:sz w:val="24"/>
          <w:szCs w:val="24"/>
        </w:rPr>
        <w:t xml:space="preserve">nsurance bank account. You are responsible for any costs charged  by your financial institution for ACH transactions. </w:t>
      </w:r>
    </w:p>
    <w:p w14:paraId="7DCF2E08" w14:textId="77777777" w:rsidR="00B451D5" w:rsidRDefault="00B451D5">
      <w:pPr>
        <w:widowControl w:val="0"/>
        <w:pBdr>
          <w:top w:val="nil"/>
          <w:left w:val="nil"/>
          <w:bottom w:val="nil"/>
          <w:right w:val="nil"/>
          <w:between w:val="nil"/>
        </w:pBdr>
        <w:spacing w:line="240" w:lineRule="auto"/>
        <w:jc w:val="center"/>
        <w:rPr>
          <w:rFonts w:ascii="Times" w:eastAsia="Times" w:hAnsi="Times" w:cs="Times"/>
          <w:b/>
          <w:sz w:val="24"/>
          <w:szCs w:val="24"/>
        </w:rPr>
      </w:pPr>
    </w:p>
    <w:p w14:paraId="1025E2E5"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RECORD FORMAT REQUIREMENTS </w:t>
      </w:r>
    </w:p>
    <w:p w14:paraId="187E1395" w14:textId="77777777" w:rsidR="00B451D5" w:rsidRDefault="00B451D5">
      <w:pPr>
        <w:widowControl w:val="0"/>
        <w:pBdr>
          <w:top w:val="nil"/>
          <w:left w:val="nil"/>
          <w:bottom w:val="nil"/>
          <w:right w:val="nil"/>
          <w:between w:val="nil"/>
        </w:pBdr>
        <w:spacing w:line="240" w:lineRule="auto"/>
        <w:ind w:right="44" w:firstLine="4"/>
        <w:rPr>
          <w:rFonts w:ascii="Times" w:eastAsia="Times" w:hAnsi="Times" w:cs="Times"/>
          <w:sz w:val="24"/>
          <w:szCs w:val="24"/>
        </w:rPr>
      </w:pPr>
    </w:p>
    <w:p w14:paraId="37C1EAEF" w14:textId="77777777" w:rsidR="00B451D5" w:rsidRDefault="00462EE1">
      <w:pPr>
        <w:widowControl w:val="0"/>
        <w:pBdr>
          <w:top w:val="nil"/>
          <w:left w:val="nil"/>
          <w:bottom w:val="nil"/>
          <w:right w:val="nil"/>
          <w:between w:val="nil"/>
        </w:pBdr>
        <w:spacing w:line="240" w:lineRule="auto"/>
        <w:ind w:right="44" w:firstLine="4"/>
        <w:rPr>
          <w:rFonts w:ascii="Times" w:eastAsia="Times" w:hAnsi="Times" w:cs="Times"/>
          <w:color w:val="000000"/>
          <w:sz w:val="24"/>
          <w:szCs w:val="24"/>
        </w:rPr>
      </w:pPr>
      <w:r>
        <w:rPr>
          <w:rFonts w:ascii="Times" w:eastAsia="Times" w:hAnsi="Times" w:cs="Times"/>
          <w:color w:val="000000"/>
          <w:sz w:val="24"/>
          <w:szCs w:val="24"/>
        </w:rPr>
        <w:t>Your financial institution will debit your account and credit the state unemployment insurance bank account</w:t>
      </w:r>
      <w:r>
        <w:rPr>
          <w:rFonts w:ascii="Times" w:eastAsia="Times" w:hAnsi="Times" w:cs="Times"/>
          <w:color w:val="000000"/>
          <w:sz w:val="24"/>
          <w:szCs w:val="24"/>
        </w:rPr>
        <w:t xml:space="preserve">  through the ACH network. To report your tax payment correctly, your financial institution must originate your  payment using the Cash Concentration or Disbursement plus Tax Payment Addendum (CCD+/TXP) format.  This standard has been adopted for tax payme</w:t>
      </w:r>
      <w:r>
        <w:rPr>
          <w:rFonts w:ascii="Times" w:eastAsia="Times" w:hAnsi="Times" w:cs="Times"/>
          <w:color w:val="000000"/>
          <w:sz w:val="24"/>
          <w:szCs w:val="24"/>
        </w:rPr>
        <w:t>nts by the National Automated Clearing House Association  (NACHA). Check with your financial institution to confirm that they can originate your tax payment using this  record format. If you choose the ACH credit method, the Contributions Division will mai</w:t>
      </w:r>
      <w:r>
        <w:rPr>
          <w:rFonts w:ascii="Times" w:eastAsia="Times" w:hAnsi="Times" w:cs="Times"/>
          <w:color w:val="000000"/>
          <w:sz w:val="24"/>
          <w:szCs w:val="24"/>
        </w:rPr>
        <w:t xml:space="preserve">l you their EFT bank  account and routing and transit number. You must provide this information to your financial institution before  you report your first payment.  </w:t>
      </w:r>
    </w:p>
    <w:p w14:paraId="255EA852" w14:textId="77777777" w:rsidR="00B451D5" w:rsidRDefault="00B451D5">
      <w:pPr>
        <w:widowControl w:val="0"/>
        <w:pBdr>
          <w:top w:val="nil"/>
          <w:left w:val="nil"/>
          <w:bottom w:val="nil"/>
          <w:right w:val="nil"/>
          <w:between w:val="nil"/>
        </w:pBdr>
        <w:spacing w:line="240" w:lineRule="auto"/>
        <w:rPr>
          <w:rFonts w:ascii="Times" w:eastAsia="Times" w:hAnsi="Times" w:cs="Times"/>
          <w:b/>
          <w:sz w:val="24"/>
          <w:szCs w:val="24"/>
        </w:rPr>
      </w:pPr>
    </w:p>
    <w:p w14:paraId="3B6C0EEE"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WHEN TO REPORT A PAYMENT </w:t>
      </w:r>
    </w:p>
    <w:p w14:paraId="3B85A2B1" w14:textId="77777777" w:rsidR="00B451D5" w:rsidRDefault="00B451D5">
      <w:pPr>
        <w:widowControl w:val="0"/>
        <w:pBdr>
          <w:top w:val="nil"/>
          <w:left w:val="nil"/>
          <w:bottom w:val="nil"/>
          <w:right w:val="nil"/>
          <w:between w:val="nil"/>
        </w:pBdr>
        <w:spacing w:line="240" w:lineRule="auto"/>
        <w:ind w:firstLine="2"/>
        <w:rPr>
          <w:rFonts w:ascii="Times" w:eastAsia="Times" w:hAnsi="Times" w:cs="Times"/>
          <w:sz w:val="24"/>
          <w:szCs w:val="24"/>
        </w:rPr>
      </w:pPr>
    </w:p>
    <w:p w14:paraId="10BF3F2A" w14:textId="77777777" w:rsidR="00B451D5" w:rsidRDefault="00462EE1">
      <w:pPr>
        <w:widowControl w:val="0"/>
        <w:pBdr>
          <w:top w:val="nil"/>
          <w:left w:val="nil"/>
          <w:bottom w:val="nil"/>
          <w:right w:val="nil"/>
          <w:between w:val="nil"/>
        </w:pBdr>
        <w:spacing w:line="240" w:lineRule="auto"/>
        <w:ind w:firstLine="2"/>
        <w:rPr>
          <w:rFonts w:ascii="Times" w:eastAsia="Times" w:hAnsi="Times" w:cs="Times"/>
          <w:color w:val="000000"/>
          <w:sz w:val="24"/>
          <w:szCs w:val="24"/>
        </w:rPr>
      </w:pPr>
      <w:r>
        <w:rPr>
          <w:rFonts w:ascii="Times" w:eastAsia="Times" w:hAnsi="Times" w:cs="Times"/>
          <w:color w:val="000000"/>
          <w:sz w:val="24"/>
          <w:szCs w:val="24"/>
        </w:rPr>
        <w:t>An ACH credit transaction is timely if funds settle into the state unemployment insurance bank account the next  banking day following the due date for the quarter. The four quarterly due dates are: April 30, July 31, October  31, and January 31. ACH credi</w:t>
      </w:r>
      <w:r>
        <w:rPr>
          <w:rFonts w:ascii="Times" w:eastAsia="Times" w:hAnsi="Times" w:cs="Times"/>
          <w:color w:val="000000"/>
          <w:sz w:val="24"/>
          <w:szCs w:val="24"/>
        </w:rPr>
        <w:t xml:space="preserve">t filers may need one additional processing day for their payments to settle  timely. Your financial institution should be able to advise you when to initiate your payment. </w:t>
      </w:r>
    </w:p>
    <w:p w14:paraId="13E6E017" w14:textId="77777777" w:rsidR="00B451D5" w:rsidRDefault="00B451D5">
      <w:pPr>
        <w:widowControl w:val="0"/>
        <w:pBdr>
          <w:top w:val="nil"/>
          <w:left w:val="nil"/>
          <w:bottom w:val="nil"/>
          <w:right w:val="nil"/>
          <w:between w:val="nil"/>
        </w:pBdr>
        <w:spacing w:line="240" w:lineRule="auto"/>
        <w:jc w:val="center"/>
        <w:rPr>
          <w:rFonts w:ascii="Times" w:eastAsia="Times" w:hAnsi="Times" w:cs="Times"/>
          <w:b/>
          <w:sz w:val="24"/>
          <w:szCs w:val="24"/>
        </w:rPr>
      </w:pPr>
    </w:p>
    <w:p w14:paraId="1B2F7DD1"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 xml:space="preserve">HOW TO REGISTER </w:t>
      </w:r>
    </w:p>
    <w:p w14:paraId="07FA7BE4" w14:textId="77777777" w:rsidR="00B451D5" w:rsidRDefault="00B451D5">
      <w:pPr>
        <w:widowControl w:val="0"/>
        <w:pBdr>
          <w:top w:val="nil"/>
          <w:left w:val="nil"/>
          <w:bottom w:val="nil"/>
          <w:right w:val="nil"/>
          <w:between w:val="nil"/>
        </w:pBdr>
        <w:spacing w:line="240" w:lineRule="auto"/>
        <w:ind w:left="3" w:right="121"/>
        <w:rPr>
          <w:rFonts w:ascii="Times" w:eastAsia="Times" w:hAnsi="Times" w:cs="Times"/>
          <w:sz w:val="24"/>
          <w:szCs w:val="24"/>
        </w:rPr>
      </w:pPr>
    </w:p>
    <w:p w14:paraId="2F6F9FD0" w14:textId="77777777" w:rsidR="00B451D5" w:rsidRDefault="00462EE1">
      <w:pPr>
        <w:widowControl w:val="0"/>
        <w:pBdr>
          <w:top w:val="nil"/>
          <w:left w:val="nil"/>
          <w:bottom w:val="nil"/>
          <w:right w:val="nil"/>
          <w:between w:val="nil"/>
        </w:pBdr>
        <w:spacing w:line="240" w:lineRule="auto"/>
        <w:ind w:left="3" w:right="121"/>
        <w:rPr>
          <w:rFonts w:ascii="Times" w:eastAsia="Times" w:hAnsi="Times" w:cs="Times"/>
          <w:color w:val="000000"/>
          <w:sz w:val="24"/>
          <w:szCs w:val="24"/>
        </w:rPr>
      </w:pPr>
      <w:r>
        <w:rPr>
          <w:rFonts w:ascii="Times" w:eastAsia="Times" w:hAnsi="Times" w:cs="Times"/>
          <w:color w:val="000000"/>
          <w:sz w:val="24"/>
          <w:szCs w:val="24"/>
        </w:rPr>
        <w:t xml:space="preserve">To begin remitting your unemployment insurance taxes by EFT, complete, sign, and submit an authorization  agreement form to the Contributions Division of Maryland’s </w:t>
      </w:r>
      <w:r>
        <w:rPr>
          <w:rFonts w:ascii="Times" w:eastAsia="Times" w:hAnsi="Times" w:cs="Times"/>
          <w:sz w:val="24"/>
          <w:szCs w:val="24"/>
        </w:rPr>
        <w:t>Division</w:t>
      </w:r>
      <w:r>
        <w:rPr>
          <w:rFonts w:ascii="Times" w:eastAsia="Times" w:hAnsi="Times" w:cs="Times"/>
          <w:color w:val="000000"/>
          <w:sz w:val="24"/>
          <w:szCs w:val="24"/>
        </w:rPr>
        <w:t xml:space="preserve"> of Unemployment Insurance. </w:t>
      </w:r>
      <w:r>
        <w:rPr>
          <w:rFonts w:ascii="Times" w:eastAsia="Times" w:hAnsi="Times" w:cs="Times"/>
          <w:b/>
          <w:color w:val="000000"/>
          <w:sz w:val="24"/>
          <w:szCs w:val="24"/>
        </w:rPr>
        <w:t xml:space="preserve">KEEP THE  ORIGINAL FOR YOUR RECORDS. </w:t>
      </w:r>
      <w:r>
        <w:rPr>
          <w:rFonts w:ascii="Times" w:eastAsia="Times" w:hAnsi="Times" w:cs="Times"/>
          <w:color w:val="000000"/>
          <w:sz w:val="24"/>
          <w:szCs w:val="24"/>
        </w:rPr>
        <w:t>You may begin to r</w:t>
      </w:r>
      <w:r>
        <w:rPr>
          <w:rFonts w:ascii="Times" w:eastAsia="Times" w:hAnsi="Times" w:cs="Times"/>
          <w:color w:val="000000"/>
          <w:sz w:val="24"/>
          <w:szCs w:val="24"/>
        </w:rPr>
        <w:t xml:space="preserve">emit your payments via EFT-ACH credit  immediately. </w:t>
      </w:r>
    </w:p>
    <w:p w14:paraId="6852BB10" w14:textId="77777777" w:rsidR="00B451D5" w:rsidRDefault="00B451D5">
      <w:pPr>
        <w:widowControl w:val="0"/>
        <w:pBdr>
          <w:top w:val="nil"/>
          <w:left w:val="nil"/>
          <w:bottom w:val="nil"/>
          <w:right w:val="nil"/>
          <w:between w:val="nil"/>
        </w:pBdr>
        <w:spacing w:line="240" w:lineRule="auto"/>
        <w:ind w:right="2803"/>
        <w:rPr>
          <w:rFonts w:ascii="Times" w:eastAsia="Times" w:hAnsi="Times" w:cs="Times"/>
          <w:b/>
          <w:sz w:val="28"/>
          <w:szCs w:val="28"/>
        </w:rPr>
      </w:pPr>
    </w:p>
    <w:p w14:paraId="48DF401C" w14:textId="77777777" w:rsidR="00B451D5" w:rsidRDefault="00B451D5">
      <w:pPr>
        <w:widowControl w:val="0"/>
        <w:pBdr>
          <w:top w:val="nil"/>
          <w:left w:val="nil"/>
          <w:bottom w:val="nil"/>
          <w:right w:val="nil"/>
          <w:between w:val="nil"/>
        </w:pBdr>
        <w:spacing w:line="240" w:lineRule="auto"/>
        <w:ind w:right="2803"/>
        <w:rPr>
          <w:rFonts w:ascii="Times" w:eastAsia="Times" w:hAnsi="Times" w:cs="Times"/>
          <w:b/>
          <w:sz w:val="28"/>
          <w:szCs w:val="28"/>
        </w:rPr>
      </w:pPr>
    </w:p>
    <w:p w14:paraId="37AB5035" w14:textId="77777777" w:rsidR="00B451D5" w:rsidRDefault="00B451D5">
      <w:pPr>
        <w:widowControl w:val="0"/>
        <w:pBdr>
          <w:top w:val="nil"/>
          <w:left w:val="nil"/>
          <w:bottom w:val="nil"/>
          <w:right w:val="nil"/>
          <w:between w:val="nil"/>
        </w:pBdr>
        <w:spacing w:line="240" w:lineRule="auto"/>
        <w:ind w:right="2803"/>
        <w:rPr>
          <w:rFonts w:ascii="Times" w:eastAsia="Times" w:hAnsi="Times" w:cs="Times"/>
          <w:b/>
          <w:sz w:val="28"/>
          <w:szCs w:val="28"/>
        </w:rPr>
      </w:pPr>
    </w:p>
    <w:p w14:paraId="4230D985" w14:textId="77777777" w:rsidR="00B451D5" w:rsidRDefault="00B451D5">
      <w:pPr>
        <w:widowControl w:val="0"/>
        <w:pBdr>
          <w:top w:val="nil"/>
          <w:left w:val="nil"/>
          <w:bottom w:val="nil"/>
          <w:right w:val="nil"/>
          <w:between w:val="nil"/>
        </w:pBdr>
        <w:spacing w:line="240" w:lineRule="auto"/>
        <w:ind w:right="2803"/>
        <w:rPr>
          <w:rFonts w:ascii="Times" w:eastAsia="Times" w:hAnsi="Times" w:cs="Times"/>
          <w:b/>
          <w:sz w:val="28"/>
          <w:szCs w:val="28"/>
        </w:rPr>
      </w:pPr>
    </w:p>
    <w:p w14:paraId="67159C1B" w14:textId="77777777" w:rsidR="00B451D5" w:rsidRDefault="00B451D5">
      <w:pPr>
        <w:widowControl w:val="0"/>
        <w:pBdr>
          <w:top w:val="nil"/>
          <w:left w:val="nil"/>
          <w:bottom w:val="nil"/>
          <w:right w:val="nil"/>
          <w:between w:val="nil"/>
        </w:pBdr>
        <w:spacing w:line="240" w:lineRule="auto"/>
        <w:ind w:right="2803"/>
        <w:rPr>
          <w:rFonts w:ascii="Times" w:eastAsia="Times" w:hAnsi="Times" w:cs="Times"/>
          <w:b/>
          <w:sz w:val="28"/>
          <w:szCs w:val="28"/>
        </w:rPr>
      </w:pPr>
    </w:p>
    <w:p w14:paraId="43129B04" w14:textId="77777777" w:rsidR="00B451D5" w:rsidRDefault="00462EE1">
      <w:pPr>
        <w:widowControl w:val="0"/>
        <w:pBdr>
          <w:top w:val="nil"/>
          <w:left w:val="nil"/>
          <w:bottom w:val="nil"/>
          <w:right w:val="nil"/>
          <w:between w:val="nil"/>
        </w:pBdr>
        <w:spacing w:line="240" w:lineRule="auto"/>
        <w:ind w:right="2803"/>
        <w:rPr>
          <w:rFonts w:ascii="Times" w:eastAsia="Times" w:hAnsi="Times" w:cs="Times"/>
          <w:b/>
          <w:sz w:val="28"/>
          <w:szCs w:val="28"/>
        </w:rPr>
      </w:pPr>
      <w:r>
        <w:br w:type="page"/>
      </w:r>
    </w:p>
    <w:p w14:paraId="3BD1AED0"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color w:val="000000"/>
          <w:sz w:val="28"/>
          <w:szCs w:val="28"/>
        </w:rPr>
      </w:pPr>
      <w:r>
        <w:rPr>
          <w:rFonts w:ascii="Times" w:eastAsia="Times" w:hAnsi="Times" w:cs="Times"/>
          <w:b/>
          <w:color w:val="000000"/>
          <w:sz w:val="28"/>
          <w:szCs w:val="28"/>
        </w:rPr>
        <w:lastRenderedPageBreak/>
        <w:t xml:space="preserve">TAX ADDENDUM (TXP) CONVENTION </w:t>
      </w:r>
    </w:p>
    <w:p w14:paraId="762C2A8A" w14:textId="77777777" w:rsidR="00B451D5" w:rsidRDefault="00B451D5">
      <w:pPr>
        <w:widowControl w:val="0"/>
        <w:pBdr>
          <w:top w:val="nil"/>
          <w:left w:val="nil"/>
          <w:bottom w:val="nil"/>
          <w:right w:val="nil"/>
          <w:between w:val="nil"/>
        </w:pBdr>
        <w:spacing w:line="240" w:lineRule="auto"/>
        <w:ind w:left="909"/>
        <w:rPr>
          <w:rFonts w:ascii="Times" w:eastAsia="Times" w:hAnsi="Times" w:cs="Times"/>
          <w:sz w:val="24"/>
          <w:szCs w:val="24"/>
        </w:rPr>
      </w:pPr>
    </w:p>
    <w:p w14:paraId="1768ED31"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Segment Identifier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TXP </w:t>
      </w:r>
    </w:p>
    <w:p w14:paraId="2F602A6C"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Separator</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17483EDD" w14:textId="77777777" w:rsidR="00B451D5" w:rsidRDefault="00462EE1">
      <w:pPr>
        <w:widowControl w:val="0"/>
        <w:pBdr>
          <w:top w:val="nil"/>
          <w:left w:val="nil"/>
          <w:bottom w:val="nil"/>
          <w:right w:val="nil"/>
          <w:between w:val="nil"/>
        </w:pBdr>
        <w:spacing w:line="240" w:lineRule="auto"/>
        <w:ind w:left="909" w:right="1365" w:hanging="7"/>
        <w:rPr>
          <w:rFonts w:ascii="Times" w:eastAsia="Times" w:hAnsi="Times" w:cs="Times"/>
          <w:color w:val="000000"/>
          <w:sz w:val="24"/>
          <w:szCs w:val="24"/>
        </w:rPr>
      </w:pPr>
      <w:r>
        <w:rPr>
          <w:rFonts w:ascii="Times" w:eastAsia="Times" w:hAnsi="Times" w:cs="Times"/>
          <w:color w:val="000000"/>
          <w:sz w:val="24"/>
          <w:szCs w:val="24"/>
        </w:rPr>
        <w:t xml:space="preserve">Maryland Unemployment Insurance Account Number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sz w:val="24"/>
          <w:szCs w:val="24"/>
        </w:rPr>
        <w:t xml:space="preserve"> </w:t>
      </w:r>
      <w:r>
        <w:rPr>
          <w:rFonts w:ascii="Times" w:eastAsia="Times" w:hAnsi="Times" w:cs="Times"/>
          <w:color w:val="000000"/>
          <w:sz w:val="24"/>
          <w:szCs w:val="24"/>
        </w:rPr>
        <w:t xml:space="preserve">00XXXXXXXX </w:t>
      </w:r>
    </w:p>
    <w:p w14:paraId="49A05EA7" w14:textId="77777777" w:rsidR="00B451D5" w:rsidRDefault="00462EE1">
      <w:pPr>
        <w:widowControl w:val="0"/>
        <w:pBdr>
          <w:top w:val="nil"/>
          <w:left w:val="nil"/>
          <w:bottom w:val="nil"/>
          <w:right w:val="nil"/>
          <w:between w:val="nil"/>
        </w:pBdr>
        <w:spacing w:line="240" w:lineRule="auto"/>
        <w:ind w:left="909" w:right="1365" w:hanging="7"/>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285C199E"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Tax Type Code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130 </w:t>
      </w:r>
    </w:p>
    <w:p w14:paraId="704F79EB"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34051D10"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Tax Period End Date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YYMMDD </w:t>
      </w:r>
    </w:p>
    <w:p w14:paraId="4338CFD8"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Separator</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758A73EC"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Type (Tax)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T </w:t>
      </w:r>
    </w:p>
    <w:p w14:paraId="5B8E187F"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754EB266"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671EF354"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2969DC85"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Type (Penalty)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P </w:t>
      </w:r>
    </w:p>
    <w:p w14:paraId="5D3DAF95"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2285DC18"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 xml:space="preserve">$$$$$$$$¢¢ </w:t>
      </w:r>
    </w:p>
    <w:p w14:paraId="04594CF4"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70E9E403"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Type (Interest)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I </w:t>
      </w:r>
    </w:p>
    <w:p w14:paraId="57DD29D8"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5A9B2CE4"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pPr>
      <w:r>
        <w:rPr>
          <w:rFonts w:ascii="Times" w:eastAsia="Times" w:hAnsi="Times" w:cs="Times"/>
          <w:color w:val="000000"/>
          <w:sz w:val="24"/>
          <w:szCs w:val="24"/>
        </w:rPr>
        <w:t xml:space="preserve">Amount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0E16167A" w14:textId="77777777" w:rsidR="00B451D5" w:rsidRDefault="00462EE1">
      <w:pPr>
        <w:widowControl w:val="0"/>
        <w:pBdr>
          <w:top w:val="nil"/>
          <w:left w:val="nil"/>
          <w:bottom w:val="nil"/>
          <w:right w:val="nil"/>
          <w:between w:val="nil"/>
        </w:pBdr>
        <w:spacing w:line="240" w:lineRule="auto"/>
        <w:ind w:left="909"/>
        <w:rPr>
          <w:rFonts w:ascii="Times" w:eastAsia="Times" w:hAnsi="Times" w:cs="Times"/>
          <w:color w:val="000000"/>
          <w:sz w:val="24"/>
          <w:szCs w:val="24"/>
        </w:rPr>
      </w:pPr>
      <w:r>
        <w:rPr>
          <w:rFonts w:ascii="Times" w:eastAsia="Times" w:hAnsi="Times" w:cs="Times"/>
          <w:color w:val="000000"/>
          <w:sz w:val="24"/>
          <w:szCs w:val="24"/>
        </w:rPr>
        <w:t xml:space="preserve">Separator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t xml:space="preserve">* </w:t>
      </w:r>
    </w:p>
    <w:p w14:paraId="0068EC2A" w14:textId="77777777" w:rsidR="00B451D5" w:rsidRDefault="00462EE1">
      <w:pPr>
        <w:widowControl w:val="0"/>
        <w:pBdr>
          <w:top w:val="nil"/>
          <w:left w:val="nil"/>
          <w:bottom w:val="nil"/>
          <w:right w:val="nil"/>
          <w:between w:val="nil"/>
        </w:pBdr>
        <w:spacing w:line="240" w:lineRule="auto"/>
        <w:ind w:left="903"/>
        <w:rPr>
          <w:rFonts w:ascii="Times" w:eastAsia="Times" w:hAnsi="Times" w:cs="Times"/>
          <w:color w:val="000000"/>
          <w:sz w:val="24"/>
          <w:szCs w:val="24"/>
        </w:rPr>
        <w:sectPr w:rsidR="00B451D5">
          <w:headerReference w:type="default" r:id="rId10"/>
          <w:footerReference w:type="default" r:id="rId11"/>
          <w:pgSz w:w="12240" w:h="15840"/>
          <w:pgMar w:top="720" w:right="720" w:bottom="720" w:left="720" w:header="215" w:footer="215" w:gutter="0"/>
          <w:pgNumType w:start="1"/>
          <w:cols w:space="720"/>
        </w:sectPr>
      </w:pPr>
      <w:r>
        <w:rPr>
          <w:rFonts w:ascii="Times" w:eastAsia="Times" w:hAnsi="Times" w:cs="Times"/>
          <w:color w:val="000000"/>
          <w:sz w:val="24"/>
          <w:szCs w:val="24"/>
        </w:rPr>
        <w:t xml:space="preserve">Terminator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p>
    <w:p w14:paraId="5438B051" w14:textId="77777777" w:rsidR="00B451D5" w:rsidRDefault="00B451D5">
      <w:pPr>
        <w:widowControl w:val="0"/>
        <w:pBdr>
          <w:top w:val="nil"/>
          <w:left w:val="nil"/>
          <w:bottom w:val="nil"/>
          <w:right w:val="nil"/>
          <w:between w:val="nil"/>
        </w:pBdr>
        <w:spacing w:line="240" w:lineRule="auto"/>
        <w:ind w:right="1352"/>
        <w:rPr>
          <w:rFonts w:ascii="Times" w:eastAsia="Times" w:hAnsi="Times" w:cs="Times"/>
          <w:sz w:val="24"/>
          <w:szCs w:val="24"/>
        </w:rPr>
      </w:pPr>
    </w:p>
    <w:p w14:paraId="1DD101F3" w14:textId="77777777" w:rsidR="00B451D5" w:rsidRDefault="00462EE1">
      <w:pPr>
        <w:widowControl w:val="0"/>
        <w:pBdr>
          <w:top w:val="nil"/>
          <w:left w:val="nil"/>
          <w:bottom w:val="nil"/>
          <w:right w:val="nil"/>
          <w:between w:val="nil"/>
        </w:pBdr>
        <w:spacing w:line="240" w:lineRule="auto"/>
        <w:ind w:left="182" w:right="1352"/>
        <w:rPr>
          <w:rFonts w:ascii="Times" w:eastAsia="Times" w:hAnsi="Times" w:cs="Times"/>
          <w:b/>
          <w:sz w:val="24"/>
          <w:szCs w:val="24"/>
        </w:rPr>
      </w:pPr>
      <w:r>
        <w:pict w14:anchorId="5F4DE997">
          <v:rect id="_x0000_i1026" style="width:0;height:1.5pt" o:hralign="center" o:hrstd="t" o:hr="t" fillcolor="#a0a0a0" stroked="f"/>
        </w:pict>
      </w:r>
    </w:p>
    <w:p w14:paraId="76448610" w14:textId="77777777" w:rsidR="00B451D5" w:rsidRDefault="00462EE1">
      <w:pPr>
        <w:widowControl w:val="0"/>
        <w:pBdr>
          <w:top w:val="nil"/>
          <w:left w:val="nil"/>
          <w:bottom w:val="nil"/>
          <w:right w:val="nil"/>
          <w:between w:val="nil"/>
        </w:pBdr>
        <w:spacing w:line="240" w:lineRule="auto"/>
        <w:ind w:left="182" w:right="1352"/>
        <w:rPr>
          <w:rFonts w:ascii="Times" w:eastAsia="Times" w:hAnsi="Times" w:cs="Times"/>
          <w:b/>
          <w:sz w:val="28"/>
          <w:szCs w:val="28"/>
        </w:rPr>
      </w:pPr>
      <w:r>
        <w:rPr>
          <w:rFonts w:ascii="Times" w:eastAsia="Times" w:hAnsi="Times" w:cs="Times"/>
          <w:color w:val="000000"/>
          <w:sz w:val="24"/>
          <w:szCs w:val="24"/>
        </w:rPr>
        <w:t xml:space="preserve">An example of an unemployment payment, with penalty and interest would be: </w:t>
      </w:r>
    </w:p>
    <w:p w14:paraId="3DD81C42" w14:textId="77777777" w:rsidR="00B451D5" w:rsidRDefault="00462EE1">
      <w:pPr>
        <w:widowControl w:val="0"/>
        <w:pBdr>
          <w:top w:val="nil"/>
          <w:left w:val="nil"/>
          <w:bottom w:val="nil"/>
          <w:right w:val="nil"/>
          <w:between w:val="nil"/>
        </w:pBdr>
        <w:spacing w:line="240" w:lineRule="auto"/>
        <w:ind w:right="1352"/>
        <w:jc w:val="center"/>
        <w:rPr>
          <w:rFonts w:ascii="Times" w:eastAsia="Times" w:hAnsi="Times" w:cs="Times"/>
          <w:b/>
          <w:color w:val="000000"/>
          <w:sz w:val="28"/>
          <w:szCs w:val="28"/>
        </w:rPr>
      </w:pPr>
      <w:r>
        <w:rPr>
          <w:rFonts w:ascii="Times" w:eastAsia="Times" w:hAnsi="Times" w:cs="Times"/>
          <w:b/>
          <w:color w:val="000000"/>
          <w:sz w:val="28"/>
          <w:szCs w:val="28"/>
        </w:rPr>
        <w:t xml:space="preserve">TXP*0012345678*130*970630*T*1234567*P*3500*I*987*\ </w:t>
      </w:r>
    </w:p>
    <w:p w14:paraId="26C0E0FA" w14:textId="77777777" w:rsidR="00B451D5" w:rsidRDefault="00B451D5">
      <w:pPr>
        <w:widowControl w:val="0"/>
        <w:pBdr>
          <w:top w:val="nil"/>
          <w:left w:val="nil"/>
          <w:bottom w:val="nil"/>
          <w:right w:val="nil"/>
          <w:between w:val="nil"/>
        </w:pBdr>
        <w:spacing w:line="240" w:lineRule="auto"/>
        <w:ind w:left="180" w:right="1352"/>
        <w:rPr>
          <w:rFonts w:ascii="Times" w:eastAsia="Times" w:hAnsi="Times" w:cs="Times"/>
          <w:sz w:val="24"/>
          <w:szCs w:val="24"/>
        </w:rPr>
      </w:pPr>
    </w:p>
    <w:p w14:paraId="508397DB" w14:textId="77777777" w:rsidR="00B451D5" w:rsidRDefault="00462EE1">
      <w:pPr>
        <w:widowControl w:val="0"/>
        <w:pBdr>
          <w:top w:val="nil"/>
          <w:left w:val="nil"/>
          <w:bottom w:val="nil"/>
          <w:right w:val="nil"/>
          <w:between w:val="nil"/>
        </w:pBdr>
        <w:spacing w:line="240" w:lineRule="auto"/>
        <w:ind w:left="180" w:right="1352"/>
        <w:rPr>
          <w:rFonts w:ascii="Times" w:eastAsia="Times" w:hAnsi="Times" w:cs="Times"/>
          <w:b/>
          <w:sz w:val="28"/>
          <w:szCs w:val="28"/>
        </w:rPr>
      </w:pPr>
      <w:r>
        <w:rPr>
          <w:rFonts w:ascii="Times" w:eastAsia="Times" w:hAnsi="Times" w:cs="Times"/>
          <w:color w:val="000000"/>
          <w:sz w:val="24"/>
          <w:szCs w:val="24"/>
        </w:rPr>
        <w:t xml:space="preserve">An example of a timely unemployment payment, without penalty or interest would be: </w:t>
      </w:r>
    </w:p>
    <w:p w14:paraId="63659FDF" w14:textId="77777777" w:rsidR="00B451D5" w:rsidRDefault="00462EE1">
      <w:pPr>
        <w:widowControl w:val="0"/>
        <w:pBdr>
          <w:top w:val="nil"/>
          <w:left w:val="nil"/>
          <w:bottom w:val="nil"/>
          <w:right w:val="nil"/>
          <w:between w:val="nil"/>
        </w:pBdr>
        <w:spacing w:line="240" w:lineRule="auto"/>
        <w:ind w:left="182" w:right="1352"/>
        <w:jc w:val="center"/>
        <w:rPr>
          <w:rFonts w:ascii="Times" w:eastAsia="Times" w:hAnsi="Times" w:cs="Times"/>
          <w:b/>
          <w:color w:val="000000"/>
          <w:sz w:val="28"/>
          <w:szCs w:val="28"/>
        </w:rPr>
      </w:pPr>
      <w:r>
        <w:rPr>
          <w:rFonts w:ascii="Times" w:eastAsia="Times" w:hAnsi="Times" w:cs="Times"/>
          <w:b/>
          <w:color w:val="000000"/>
          <w:sz w:val="28"/>
          <w:szCs w:val="28"/>
        </w:rPr>
        <w:t xml:space="preserve">TXP*0012345678*130*970630*T*1234567*\ </w:t>
      </w:r>
    </w:p>
    <w:p w14:paraId="4CB31CC1" w14:textId="77777777" w:rsidR="00B451D5" w:rsidRDefault="00462EE1">
      <w:pPr>
        <w:widowControl w:val="0"/>
        <w:pBdr>
          <w:top w:val="nil"/>
          <w:left w:val="nil"/>
          <w:bottom w:val="nil"/>
          <w:right w:val="nil"/>
          <w:between w:val="nil"/>
        </w:pBdr>
        <w:spacing w:line="240" w:lineRule="auto"/>
        <w:ind w:right="1352"/>
        <w:rPr>
          <w:rFonts w:ascii="Times" w:eastAsia="Times" w:hAnsi="Times" w:cs="Times"/>
          <w:b/>
          <w:sz w:val="28"/>
          <w:szCs w:val="28"/>
        </w:rPr>
      </w:pPr>
      <w:r>
        <w:pict w14:anchorId="4B072338">
          <v:rect id="_x0000_i1027" style="width:0;height:1.5pt" o:hralign="center" o:hrstd="t" o:hr="t" fillcolor="#a0a0a0" stroked="f"/>
        </w:pict>
      </w:r>
    </w:p>
    <w:tbl>
      <w:tblPr>
        <w:tblStyle w:val="a"/>
        <w:tblW w:w="10617" w:type="dxa"/>
        <w:tblInd w:w="204" w:type="dxa"/>
        <w:tblLayout w:type="fixed"/>
        <w:tblLook w:val="0600" w:firstRow="0" w:lastRow="0" w:firstColumn="0" w:lastColumn="0" w:noHBand="1" w:noVBand="1"/>
      </w:tblPr>
      <w:tblGrid>
        <w:gridCol w:w="4650"/>
        <w:gridCol w:w="2430"/>
        <w:gridCol w:w="3537"/>
      </w:tblGrid>
      <w:tr w:rsidR="00B451D5" w14:paraId="5831259F" w14:textId="77777777">
        <w:tc>
          <w:tcPr>
            <w:tcW w:w="4650" w:type="dxa"/>
            <w:shd w:val="clear" w:color="auto" w:fill="auto"/>
            <w:tcMar>
              <w:top w:w="21" w:type="dxa"/>
              <w:left w:w="21" w:type="dxa"/>
              <w:bottom w:w="21" w:type="dxa"/>
              <w:right w:w="21" w:type="dxa"/>
            </w:tcMar>
          </w:tcPr>
          <w:p w14:paraId="0E6303CA"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Transaction -</w:t>
            </w:r>
          </w:p>
        </w:tc>
        <w:tc>
          <w:tcPr>
            <w:tcW w:w="2430" w:type="dxa"/>
            <w:shd w:val="clear" w:color="auto" w:fill="auto"/>
            <w:tcMar>
              <w:top w:w="21" w:type="dxa"/>
              <w:left w:w="21" w:type="dxa"/>
              <w:bottom w:w="21" w:type="dxa"/>
              <w:right w:w="21" w:type="dxa"/>
            </w:tcMar>
          </w:tcPr>
          <w:p w14:paraId="07951089"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TXP</w:t>
            </w:r>
          </w:p>
        </w:tc>
        <w:tc>
          <w:tcPr>
            <w:tcW w:w="3537" w:type="dxa"/>
            <w:shd w:val="clear" w:color="auto" w:fill="auto"/>
            <w:tcMar>
              <w:top w:w="21" w:type="dxa"/>
              <w:left w:w="21" w:type="dxa"/>
              <w:bottom w:w="21" w:type="dxa"/>
              <w:right w:w="21" w:type="dxa"/>
            </w:tcMar>
          </w:tcPr>
          <w:p w14:paraId="7CA81B6D"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(REQUIRED)</w:t>
            </w:r>
          </w:p>
        </w:tc>
      </w:tr>
      <w:tr w:rsidR="00B451D5" w14:paraId="6DE97644" w14:textId="77777777">
        <w:tc>
          <w:tcPr>
            <w:tcW w:w="4650" w:type="dxa"/>
            <w:shd w:val="clear" w:color="auto" w:fill="auto"/>
            <w:tcMar>
              <w:top w:w="21" w:type="dxa"/>
              <w:left w:w="21" w:type="dxa"/>
              <w:bottom w:w="21" w:type="dxa"/>
              <w:right w:w="21" w:type="dxa"/>
            </w:tcMar>
          </w:tcPr>
          <w:p w14:paraId="707D3CDE"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Maryland UI number -</w:t>
            </w:r>
          </w:p>
        </w:tc>
        <w:tc>
          <w:tcPr>
            <w:tcW w:w="2430" w:type="dxa"/>
            <w:shd w:val="clear" w:color="auto" w:fill="auto"/>
            <w:tcMar>
              <w:top w:w="21" w:type="dxa"/>
              <w:left w:w="21" w:type="dxa"/>
              <w:bottom w:w="21" w:type="dxa"/>
              <w:right w:w="21" w:type="dxa"/>
            </w:tcMar>
          </w:tcPr>
          <w:p w14:paraId="0F95175F"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0012345678</w:t>
            </w:r>
          </w:p>
        </w:tc>
        <w:tc>
          <w:tcPr>
            <w:tcW w:w="3537" w:type="dxa"/>
            <w:shd w:val="clear" w:color="auto" w:fill="auto"/>
            <w:tcMar>
              <w:top w:w="21" w:type="dxa"/>
              <w:left w:w="21" w:type="dxa"/>
              <w:bottom w:w="21" w:type="dxa"/>
              <w:right w:w="21" w:type="dxa"/>
            </w:tcMar>
          </w:tcPr>
          <w:p w14:paraId="65AE61C4"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(REQUIRED)</w:t>
            </w:r>
          </w:p>
        </w:tc>
      </w:tr>
      <w:tr w:rsidR="00B451D5" w14:paraId="1B750AAE" w14:textId="77777777">
        <w:tc>
          <w:tcPr>
            <w:tcW w:w="4650" w:type="dxa"/>
            <w:shd w:val="clear" w:color="auto" w:fill="auto"/>
            <w:tcMar>
              <w:top w:w="21" w:type="dxa"/>
              <w:left w:w="21" w:type="dxa"/>
              <w:bottom w:w="21" w:type="dxa"/>
              <w:right w:w="21" w:type="dxa"/>
            </w:tcMar>
          </w:tcPr>
          <w:p w14:paraId="306AF548"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Tax type code for unemployment ins. taxes -</w:t>
            </w:r>
          </w:p>
        </w:tc>
        <w:tc>
          <w:tcPr>
            <w:tcW w:w="2430" w:type="dxa"/>
            <w:shd w:val="clear" w:color="auto" w:fill="auto"/>
            <w:tcMar>
              <w:top w:w="21" w:type="dxa"/>
              <w:left w:w="21" w:type="dxa"/>
              <w:bottom w:w="21" w:type="dxa"/>
              <w:right w:w="21" w:type="dxa"/>
            </w:tcMar>
          </w:tcPr>
          <w:p w14:paraId="12509843"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130</w:t>
            </w:r>
          </w:p>
        </w:tc>
        <w:tc>
          <w:tcPr>
            <w:tcW w:w="3537" w:type="dxa"/>
            <w:shd w:val="clear" w:color="auto" w:fill="auto"/>
            <w:tcMar>
              <w:top w:w="21" w:type="dxa"/>
              <w:left w:w="21" w:type="dxa"/>
              <w:bottom w:w="21" w:type="dxa"/>
              <w:right w:w="21" w:type="dxa"/>
            </w:tcMar>
          </w:tcPr>
          <w:p w14:paraId="38EDF24B"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 xml:space="preserve">(REQUIRED) </w:t>
            </w:r>
          </w:p>
        </w:tc>
      </w:tr>
      <w:tr w:rsidR="00B451D5" w14:paraId="2C789AC3" w14:textId="77777777">
        <w:tc>
          <w:tcPr>
            <w:tcW w:w="4650" w:type="dxa"/>
            <w:shd w:val="clear" w:color="auto" w:fill="auto"/>
            <w:tcMar>
              <w:top w:w="21" w:type="dxa"/>
              <w:left w:w="21" w:type="dxa"/>
              <w:bottom w:w="21" w:type="dxa"/>
              <w:right w:w="21" w:type="dxa"/>
            </w:tcMar>
          </w:tcPr>
          <w:p w14:paraId="74276A1C"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Tax period ending date -</w:t>
            </w:r>
          </w:p>
        </w:tc>
        <w:tc>
          <w:tcPr>
            <w:tcW w:w="2430" w:type="dxa"/>
            <w:shd w:val="clear" w:color="auto" w:fill="auto"/>
            <w:tcMar>
              <w:top w:w="21" w:type="dxa"/>
              <w:left w:w="21" w:type="dxa"/>
              <w:bottom w:w="21" w:type="dxa"/>
              <w:right w:w="21" w:type="dxa"/>
            </w:tcMar>
          </w:tcPr>
          <w:p w14:paraId="271E9727"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June 30, 1997</w:t>
            </w:r>
          </w:p>
        </w:tc>
        <w:tc>
          <w:tcPr>
            <w:tcW w:w="3537" w:type="dxa"/>
            <w:shd w:val="clear" w:color="auto" w:fill="auto"/>
            <w:tcMar>
              <w:top w:w="21" w:type="dxa"/>
              <w:left w:w="21" w:type="dxa"/>
              <w:bottom w:w="21" w:type="dxa"/>
              <w:right w:w="21" w:type="dxa"/>
            </w:tcMar>
          </w:tcPr>
          <w:p w14:paraId="5B998B0F"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sz w:val="24"/>
                <w:szCs w:val="24"/>
              </w:rPr>
              <w:t xml:space="preserve">(REQUIRED) </w:t>
            </w:r>
          </w:p>
        </w:tc>
      </w:tr>
      <w:tr w:rsidR="00B451D5" w14:paraId="6D0A2C49" w14:textId="77777777">
        <w:tc>
          <w:tcPr>
            <w:tcW w:w="4650" w:type="dxa"/>
            <w:shd w:val="clear" w:color="auto" w:fill="auto"/>
            <w:tcMar>
              <w:top w:w="21" w:type="dxa"/>
              <w:left w:w="21" w:type="dxa"/>
              <w:bottom w:w="21" w:type="dxa"/>
              <w:right w:w="21" w:type="dxa"/>
            </w:tcMar>
          </w:tcPr>
          <w:p w14:paraId="29D5FC4A"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Amount type for tax - </w:t>
            </w:r>
          </w:p>
        </w:tc>
        <w:tc>
          <w:tcPr>
            <w:tcW w:w="2430" w:type="dxa"/>
            <w:shd w:val="clear" w:color="auto" w:fill="auto"/>
            <w:tcMar>
              <w:top w:w="21" w:type="dxa"/>
              <w:left w:w="21" w:type="dxa"/>
              <w:bottom w:w="21" w:type="dxa"/>
              <w:right w:w="21" w:type="dxa"/>
            </w:tcMar>
          </w:tcPr>
          <w:p w14:paraId="113C675F"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T</w:t>
            </w:r>
          </w:p>
        </w:tc>
        <w:tc>
          <w:tcPr>
            <w:tcW w:w="3537" w:type="dxa"/>
            <w:shd w:val="clear" w:color="auto" w:fill="auto"/>
            <w:tcMar>
              <w:top w:w="21" w:type="dxa"/>
              <w:left w:w="21" w:type="dxa"/>
              <w:bottom w:w="21" w:type="dxa"/>
              <w:right w:w="21" w:type="dxa"/>
            </w:tcMar>
          </w:tcPr>
          <w:p w14:paraId="55565BBC"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(As Applicable) </w:t>
            </w:r>
          </w:p>
        </w:tc>
      </w:tr>
      <w:tr w:rsidR="00B451D5" w14:paraId="205B0456" w14:textId="77777777">
        <w:tc>
          <w:tcPr>
            <w:tcW w:w="4650" w:type="dxa"/>
            <w:shd w:val="clear" w:color="auto" w:fill="auto"/>
            <w:tcMar>
              <w:top w:w="21" w:type="dxa"/>
              <w:left w:w="21" w:type="dxa"/>
              <w:bottom w:w="21" w:type="dxa"/>
              <w:right w:w="21" w:type="dxa"/>
            </w:tcMar>
          </w:tcPr>
          <w:p w14:paraId="3A51E96D"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Tax payment -</w:t>
            </w:r>
          </w:p>
        </w:tc>
        <w:tc>
          <w:tcPr>
            <w:tcW w:w="2430" w:type="dxa"/>
            <w:shd w:val="clear" w:color="auto" w:fill="auto"/>
            <w:tcMar>
              <w:top w:w="21" w:type="dxa"/>
              <w:left w:w="21" w:type="dxa"/>
              <w:bottom w:w="21" w:type="dxa"/>
              <w:right w:w="21" w:type="dxa"/>
            </w:tcMar>
          </w:tcPr>
          <w:p w14:paraId="7374CCA4"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$12,345.67</w:t>
            </w:r>
          </w:p>
        </w:tc>
        <w:tc>
          <w:tcPr>
            <w:tcW w:w="3537" w:type="dxa"/>
            <w:shd w:val="clear" w:color="auto" w:fill="auto"/>
            <w:tcMar>
              <w:top w:w="21" w:type="dxa"/>
              <w:left w:w="21" w:type="dxa"/>
              <w:bottom w:w="21" w:type="dxa"/>
              <w:right w:w="21" w:type="dxa"/>
            </w:tcMar>
          </w:tcPr>
          <w:p w14:paraId="62DBABCF"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(As Applicable)</w:t>
            </w:r>
          </w:p>
        </w:tc>
      </w:tr>
      <w:tr w:rsidR="00B451D5" w14:paraId="09DA65DC" w14:textId="77777777">
        <w:tc>
          <w:tcPr>
            <w:tcW w:w="4650" w:type="dxa"/>
            <w:shd w:val="clear" w:color="auto" w:fill="auto"/>
            <w:tcMar>
              <w:top w:w="21" w:type="dxa"/>
              <w:left w:w="21" w:type="dxa"/>
              <w:bottom w:w="21" w:type="dxa"/>
              <w:right w:w="21" w:type="dxa"/>
            </w:tcMar>
          </w:tcPr>
          <w:p w14:paraId="5EC20C71"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Amount type for penalty - </w:t>
            </w:r>
          </w:p>
        </w:tc>
        <w:tc>
          <w:tcPr>
            <w:tcW w:w="2430" w:type="dxa"/>
            <w:shd w:val="clear" w:color="auto" w:fill="auto"/>
            <w:tcMar>
              <w:top w:w="21" w:type="dxa"/>
              <w:left w:w="21" w:type="dxa"/>
              <w:bottom w:w="21" w:type="dxa"/>
              <w:right w:w="21" w:type="dxa"/>
            </w:tcMar>
          </w:tcPr>
          <w:p w14:paraId="5564238A"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 xml:space="preserve">P </w:t>
            </w:r>
          </w:p>
        </w:tc>
        <w:tc>
          <w:tcPr>
            <w:tcW w:w="3537" w:type="dxa"/>
            <w:shd w:val="clear" w:color="auto" w:fill="auto"/>
            <w:tcMar>
              <w:top w:w="21" w:type="dxa"/>
              <w:left w:w="21" w:type="dxa"/>
              <w:bottom w:w="21" w:type="dxa"/>
              <w:right w:w="21" w:type="dxa"/>
            </w:tcMar>
          </w:tcPr>
          <w:p w14:paraId="7DB452D3"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(As Applicable) </w:t>
            </w:r>
          </w:p>
        </w:tc>
      </w:tr>
      <w:tr w:rsidR="00B451D5" w14:paraId="16DEAFF0" w14:textId="77777777">
        <w:tc>
          <w:tcPr>
            <w:tcW w:w="4650" w:type="dxa"/>
            <w:shd w:val="clear" w:color="auto" w:fill="auto"/>
            <w:tcMar>
              <w:top w:w="21" w:type="dxa"/>
              <w:left w:w="21" w:type="dxa"/>
              <w:bottom w:w="21" w:type="dxa"/>
              <w:right w:w="21" w:type="dxa"/>
            </w:tcMar>
          </w:tcPr>
          <w:p w14:paraId="1A82707B"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Penalty payment -</w:t>
            </w:r>
          </w:p>
        </w:tc>
        <w:tc>
          <w:tcPr>
            <w:tcW w:w="2430" w:type="dxa"/>
            <w:shd w:val="clear" w:color="auto" w:fill="auto"/>
            <w:tcMar>
              <w:top w:w="21" w:type="dxa"/>
              <w:left w:w="21" w:type="dxa"/>
              <w:bottom w:w="21" w:type="dxa"/>
              <w:right w:w="21" w:type="dxa"/>
            </w:tcMar>
          </w:tcPr>
          <w:p w14:paraId="1921E412"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 xml:space="preserve">$35.00 </w:t>
            </w:r>
          </w:p>
        </w:tc>
        <w:tc>
          <w:tcPr>
            <w:tcW w:w="3537" w:type="dxa"/>
            <w:shd w:val="clear" w:color="auto" w:fill="auto"/>
            <w:tcMar>
              <w:top w:w="21" w:type="dxa"/>
              <w:left w:w="21" w:type="dxa"/>
              <w:bottom w:w="21" w:type="dxa"/>
              <w:right w:w="21" w:type="dxa"/>
            </w:tcMar>
          </w:tcPr>
          <w:p w14:paraId="443741A8"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(As Applicable)</w:t>
            </w:r>
          </w:p>
        </w:tc>
      </w:tr>
      <w:tr w:rsidR="00B451D5" w14:paraId="5E9402E8" w14:textId="77777777">
        <w:tc>
          <w:tcPr>
            <w:tcW w:w="4650" w:type="dxa"/>
            <w:shd w:val="clear" w:color="auto" w:fill="auto"/>
            <w:tcMar>
              <w:top w:w="21" w:type="dxa"/>
              <w:left w:w="21" w:type="dxa"/>
              <w:bottom w:w="21" w:type="dxa"/>
              <w:right w:w="21" w:type="dxa"/>
            </w:tcMar>
          </w:tcPr>
          <w:p w14:paraId="78103EDC"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Amount type for interest - </w:t>
            </w:r>
            <w:r>
              <w:rPr>
                <w:rFonts w:ascii="Times" w:eastAsia="Times" w:hAnsi="Times" w:cs="Times"/>
                <w:sz w:val="24"/>
                <w:szCs w:val="24"/>
              </w:rPr>
              <w:tab/>
            </w:r>
          </w:p>
        </w:tc>
        <w:tc>
          <w:tcPr>
            <w:tcW w:w="2430" w:type="dxa"/>
            <w:shd w:val="clear" w:color="auto" w:fill="auto"/>
            <w:tcMar>
              <w:top w:w="21" w:type="dxa"/>
              <w:left w:w="21" w:type="dxa"/>
              <w:bottom w:w="21" w:type="dxa"/>
              <w:right w:w="21" w:type="dxa"/>
            </w:tcMar>
          </w:tcPr>
          <w:p w14:paraId="2248725D"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I</w:t>
            </w:r>
          </w:p>
        </w:tc>
        <w:tc>
          <w:tcPr>
            <w:tcW w:w="3537" w:type="dxa"/>
            <w:shd w:val="clear" w:color="auto" w:fill="auto"/>
            <w:tcMar>
              <w:top w:w="21" w:type="dxa"/>
              <w:left w:w="21" w:type="dxa"/>
              <w:bottom w:w="21" w:type="dxa"/>
              <w:right w:w="21" w:type="dxa"/>
            </w:tcMar>
          </w:tcPr>
          <w:p w14:paraId="505817C0"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(As Applicable) </w:t>
            </w:r>
          </w:p>
        </w:tc>
      </w:tr>
      <w:tr w:rsidR="00B451D5" w14:paraId="071406F0" w14:textId="77777777">
        <w:tc>
          <w:tcPr>
            <w:tcW w:w="4650" w:type="dxa"/>
            <w:shd w:val="clear" w:color="auto" w:fill="auto"/>
            <w:tcMar>
              <w:top w:w="21" w:type="dxa"/>
              <w:left w:w="21" w:type="dxa"/>
              <w:bottom w:w="21" w:type="dxa"/>
              <w:right w:w="21" w:type="dxa"/>
            </w:tcMar>
          </w:tcPr>
          <w:p w14:paraId="6F40562B"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Interest Payment - </w:t>
            </w:r>
          </w:p>
        </w:tc>
        <w:tc>
          <w:tcPr>
            <w:tcW w:w="2430" w:type="dxa"/>
            <w:shd w:val="clear" w:color="auto" w:fill="auto"/>
            <w:tcMar>
              <w:top w:w="21" w:type="dxa"/>
              <w:left w:w="21" w:type="dxa"/>
              <w:bottom w:w="21" w:type="dxa"/>
              <w:right w:w="21" w:type="dxa"/>
            </w:tcMar>
          </w:tcPr>
          <w:p w14:paraId="1236B24D"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 xml:space="preserve">$9.87 </w:t>
            </w:r>
            <w:r>
              <w:rPr>
                <w:rFonts w:ascii="Times" w:eastAsia="Times" w:hAnsi="Times" w:cs="Times"/>
                <w:b/>
                <w:sz w:val="28"/>
                <w:szCs w:val="28"/>
              </w:rPr>
              <w:tab/>
            </w:r>
          </w:p>
        </w:tc>
        <w:tc>
          <w:tcPr>
            <w:tcW w:w="3537" w:type="dxa"/>
            <w:shd w:val="clear" w:color="auto" w:fill="auto"/>
            <w:tcMar>
              <w:top w:w="21" w:type="dxa"/>
              <w:left w:w="21" w:type="dxa"/>
              <w:bottom w:w="21" w:type="dxa"/>
              <w:right w:w="21" w:type="dxa"/>
            </w:tcMar>
          </w:tcPr>
          <w:p w14:paraId="5762DF0E"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(As Applicable) </w:t>
            </w:r>
          </w:p>
        </w:tc>
      </w:tr>
      <w:tr w:rsidR="00B451D5" w14:paraId="3C5168F3" w14:textId="77777777">
        <w:tc>
          <w:tcPr>
            <w:tcW w:w="4650" w:type="dxa"/>
            <w:shd w:val="clear" w:color="auto" w:fill="auto"/>
            <w:tcMar>
              <w:top w:w="21" w:type="dxa"/>
              <w:left w:w="21" w:type="dxa"/>
              <w:bottom w:w="21" w:type="dxa"/>
              <w:right w:w="21" w:type="dxa"/>
            </w:tcMar>
          </w:tcPr>
          <w:p w14:paraId="265AD96A"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 xml:space="preserve">Terminator - </w:t>
            </w:r>
          </w:p>
        </w:tc>
        <w:tc>
          <w:tcPr>
            <w:tcW w:w="2430" w:type="dxa"/>
            <w:shd w:val="clear" w:color="auto" w:fill="auto"/>
            <w:tcMar>
              <w:top w:w="21" w:type="dxa"/>
              <w:left w:w="21" w:type="dxa"/>
              <w:bottom w:w="21" w:type="dxa"/>
              <w:right w:w="21" w:type="dxa"/>
            </w:tcMar>
          </w:tcPr>
          <w:p w14:paraId="06538224" w14:textId="77777777" w:rsidR="00B451D5" w:rsidRDefault="00462EE1">
            <w:pPr>
              <w:widowControl w:val="0"/>
              <w:pBdr>
                <w:top w:val="nil"/>
                <w:left w:val="nil"/>
                <w:bottom w:val="nil"/>
                <w:right w:val="nil"/>
                <w:between w:val="nil"/>
              </w:pBdr>
              <w:spacing w:line="240" w:lineRule="auto"/>
              <w:rPr>
                <w:rFonts w:ascii="Times" w:eastAsia="Times" w:hAnsi="Times" w:cs="Times"/>
                <w:b/>
                <w:sz w:val="28"/>
                <w:szCs w:val="28"/>
              </w:rPr>
            </w:pPr>
            <w:r>
              <w:rPr>
                <w:rFonts w:ascii="Times" w:eastAsia="Times" w:hAnsi="Times" w:cs="Times"/>
                <w:b/>
                <w:sz w:val="28"/>
                <w:szCs w:val="28"/>
              </w:rPr>
              <w:t xml:space="preserve">\ </w:t>
            </w:r>
          </w:p>
        </w:tc>
        <w:tc>
          <w:tcPr>
            <w:tcW w:w="3537" w:type="dxa"/>
            <w:shd w:val="clear" w:color="auto" w:fill="auto"/>
            <w:tcMar>
              <w:top w:w="21" w:type="dxa"/>
              <w:left w:w="21" w:type="dxa"/>
              <w:bottom w:w="21" w:type="dxa"/>
              <w:right w:w="21" w:type="dxa"/>
            </w:tcMar>
          </w:tcPr>
          <w:p w14:paraId="4CB44F42"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sz w:val="24"/>
                <w:szCs w:val="24"/>
              </w:rPr>
              <w:t>(REQUIRED)</w:t>
            </w:r>
          </w:p>
        </w:tc>
      </w:tr>
    </w:tbl>
    <w:p w14:paraId="1A34012E"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i/>
          <w:sz w:val="31"/>
          <w:szCs w:val="31"/>
        </w:rPr>
      </w:pPr>
      <w:r>
        <w:br w:type="page"/>
      </w:r>
    </w:p>
    <w:p w14:paraId="581DFF73"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i/>
          <w:color w:val="000000"/>
          <w:sz w:val="31"/>
          <w:szCs w:val="31"/>
        </w:rPr>
      </w:pPr>
      <w:r>
        <w:rPr>
          <w:rFonts w:ascii="Times" w:eastAsia="Times" w:hAnsi="Times" w:cs="Times"/>
          <w:b/>
          <w:i/>
          <w:color w:val="000000"/>
          <w:sz w:val="31"/>
          <w:szCs w:val="31"/>
        </w:rPr>
        <w:lastRenderedPageBreak/>
        <w:t xml:space="preserve">STATE OF MARYLAND </w:t>
      </w:r>
    </w:p>
    <w:p w14:paraId="11DDD265" w14:textId="77777777" w:rsidR="00B451D5" w:rsidRDefault="00462EE1">
      <w:pPr>
        <w:widowControl w:val="0"/>
        <w:pBdr>
          <w:top w:val="nil"/>
          <w:left w:val="nil"/>
          <w:bottom w:val="nil"/>
          <w:right w:val="nil"/>
          <w:between w:val="nil"/>
        </w:pBdr>
        <w:spacing w:line="240" w:lineRule="auto"/>
        <w:jc w:val="center"/>
        <w:rPr>
          <w:rFonts w:ascii="Times" w:eastAsia="Times" w:hAnsi="Times" w:cs="Times"/>
          <w:b/>
          <w:i/>
          <w:color w:val="000000"/>
          <w:sz w:val="28"/>
          <w:szCs w:val="28"/>
        </w:rPr>
      </w:pPr>
      <w:r>
        <w:rPr>
          <w:rFonts w:ascii="Times" w:eastAsia="Times" w:hAnsi="Times" w:cs="Times"/>
          <w:b/>
          <w:i/>
          <w:sz w:val="28"/>
          <w:szCs w:val="28"/>
        </w:rPr>
        <w:t xml:space="preserve">MARYLAND </w:t>
      </w:r>
      <w:r>
        <w:rPr>
          <w:rFonts w:ascii="Times" w:eastAsia="Times" w:hAnsi="Times" w:cs="Times"/>
          <w:b/>
          <w:i/>
          <w:color w:val="000000"/>
          <w:sz w:val="28"/>
          <w:szCs w:val="28"/>
        </w:rPr>
        <w:t xml:space="preserve">DEPARTMENT OF LABOR </w:t>
      </w:r>
    </w:p>
    <w:p w14:paraId="05DD2A96" w14:textId="77777777" w:rsidR="00B451D5" w:rsidRDefault="00462EE1">
      <w:pPr>
        <w:widowControl w:val="0"/>
        <w:pBdr>
          <w:top w:val="nil"/>
          <w:left w:val="nil"/>
          <w:bottom w:val="nil"/>
          <w:right w:val="nil"/>
          <w:between w:val="nil"/>
        </w:pBdr>
        <w:spacing w:line="240" w:lineRule="auto"/>
        <w:jc w:val="center"/>
        <w:rPr>
          <w:rFonts w:ascii="Times" w:eastAsia="Times" w:hAnsi="Times" w:cs="Times"/>
          <w:i/>
          <w:color w:val="000000"/>
          <w:sz w:val="24"/>
          <w:szCs w:val="24"/>
        </w:rPr>
      </w:pPr>
      <w:r>
        <w:rPr>
          <w:rFonts w:ascii="Times" w:eastAsia="Times" w:hAnsi="Times" w:cs="Times"/>
          <w:i/>
          <w:sz w:val="24"/>
          <w:szCs w:val="24"/>
        </w:rPr>
        <w:t>DIVISION</w:t>
      </w:r>
      <w:r>
        <w:rPr>
          <w:rFonts w:ascii="Times" w:eastAsia="Times" w:hAnsi="Times" w:cs="Times"/>
          <w:i/>
          <w:color w:val="000000"/>
          <w:sz w:val="24"/>
          <w:szCs w:val="24"/>
        </w:rPr>
        <w:t xml:space="preserve"> OF UNEMPLOYMENT INSURANCE - CONTRIBUTIONS DIVISION </w:t>
      </w:r>
    </w:p>
    <w:p w14:paraId="10B77152" w14:textId="77777777" w:rsidR="00B451D5" w:rsidRDefault="00B451D5">
      <w:pPr>
        <w:widowControl w:val="0"/>
        <w:pBdr>
          <w:top w:val="nil"/>
          <w:left w:val="nil"/>
          <w:bottom w:val="nil"/>
          <w:right w:val="nil"/>
          <w:between w:val="nil"/>
        </w:pBdr>
        <w:spacing w:line="240" w:lineRule="auto"/>
        <w:ind w:left="2" w:right="979" w:firstLine="959"/>
        <w:rPr>
          <w:rFonts w:ascii="Times" w:eastAsia="Times" w:hAnsi="Times" w:cs="Times"/>
          <w:b/>
          <w:sz w:val="28"/>
          <w:szCs w:val="28"/>
        </w:rPr>
      </w:pPr>
    </w:p>
    <w:p w14:paraId="68830C70" w14:textId="77777777" w:rsidR="00B451D5" w:rsidRDefault="00462EE1">
      <w:pPr>
        <w:widowControl w:val="0"/>
        <w:pBdr>
          <w:top w:val="nil"/>
          <w:left w:val="nil"/>
          <w:bottom w:val="nil"/>
          <w:right w:val="nil"/>
          <w:between w:val="nil"/>
        </w:pBdr>
        <w:spacing w:line="240" w:lineRule="auto"/>
        <w:ind w:left="2" w:right="979" w:firstLine="959"/>
        <w:rPr>
          <w:rFonts w:ascii="Times" w:eastAsia="Times" w:hAnsi="Times" w:cs="Times"/>
          <w:b/>
          <w:color w:val="000000"/>
          <w:sz w:val="28"/>
          <w:szCs w:val="28"/>
        </w:rPr>
      </w:pPr>
      <w:r>
        <w:rPr>
          <w:rFonts w:ascii="Times" w:eastAsia="Times" w:hAnsi="Times" w:cs="Times"/>
          <w:b/>
          <w:color w:val="000000"/>
          <w:sz w:val="28"/>
          <w:szCs w:val="28"/>
        </w:rPr>
        <w:t xml:space="preserve">ELECTRONIC FUNDS TRANSFER AUTHORIZATION AGREEMENT </w:t>
      </w:r>
    </w:p>
    <w:p w14:paraId="068100A1" w14:textId="77777777" w:rsidR="00B451D5" w:rsidRDefault="00B451D5">
      <w:pPr>
        <w:widowControl w:val="0"/>
        <w:pBdr>
          <w:top w:val="nil"/>
          <w:left w:val="nil"/>
          <w:bottom w:val="nil"/>
          <w:right w:val="nil"/>
          <w:between w:val="nil"/>
        </w:pBdr>
        <w:spacing w:line="240" w:lineRule="auto"/>
        <w:ind w:left="2" w:right="979" w:firstLine="959"/>
        <w:rPr>
          <w:rFonts w:ascii="Times" w:eastAsia="Times" w:hAnsi="Times" w:cs="Times"/>
          <w:sz w:val="24"/>
          <w:szCs w:val="24"/>
        </w:rPr>
      </w:pPr>
    </w:p>
    <w:p w14:paraId="1E01CF19" w14:textId="77777777" w:rsidR="00B451D5" w:rsidRDefault="00462EE1">
      <w:pPr>
        <w:widowControl w:val="0"/>
        <w:pBdr>
          <w:top w:val="nil"/>
          <w:left w:val="nil"/>
          <w:bottom w:val="nil"/>
          <w:right w:val="nil"/>
          <w:between w:val="nil"/>
        </w:pBdr>
        <w:spacing w:line="331" w:lineRule="auto"/>
        <w:ind w:left="2" w:right="979" w:hanging="2"/>
        <w:rPr>
          <w:rFonts w:ascii="Times" w:eastAsia="Times" w:hAnsi="Times" w:cs="Times"/>
          <w:color w:val="000000"/>
          <w:sz w:val="28"/>
          <w:szCs w:val="28"/>
        </w:rPr>
      </w:pPr>
      <w:r>
        <w:rPr>
          <w:rFonts w:ascii="Times" w:eastAsia="Times" w:hAnsi="Times" w:cs="Times"/>
          <w:color w:val="000000"/>
          <w:sz w:val="24"/>
          <w:szCs w:val="24"/>
        </w:rPr>
        <w:t xml:space="preserve">Employer Account Number - </w:t>
      </w:r>
      <w:r>
        <w:rPr>
          <w:rFonts w:ascii="Times" w:eastAsia="Times" w:hAnsi="Times" w:cs="Times"/>
          <w:color w:val="000000"/>
          <w:sz w:val="28"/>
          <w:szCs w:val="28"/>
        </w:rPr>
        <w:t xml:space="preserve">00________ </w:t>
      </w:r>
      <w:r>
        <w:rPr>
          <w:rFonts w:ascii="Times" w:eastAsia="Times" w:hAnsi="Times" w:cs="Times"/>
          <w:color w:val="000000"/>
          <w:sz w:val="28"/>
          <w:szCs w:val="28"/>
        </w:rPr>
        <w:tab/>
      </w:r>
      <w:r>
        <w:rPr>
          <w:rFonts w:ascii="Times" w:eastAsia="Times" w:hAnsi="Times" w:cs="Times"/>
          <w:color w:val="000000"/>
          <w:sz w:val="28"/>
          <w:szCs w:val="28"/>
        </w:rPr>
        <w:tab/>
      </w:r>
      <w:r>
        <w:rPr>
          <w:rFonts w:ascii="Times" w:eastAsia="Times" w:hAnsi="Times" w:cs="Times"/>
          <w:color w:val="000000"/>
          <w:sz w:val="24"/>
          <w:szCs w:val="24"/>
        </w:rPr>
        <w:t xml:space="preserve">Telephone Number - </w:t>
      </w:r>
      <w:r>
        <w:rPr>
          <w:rFonts w:ascii="Times" w:eastAsia="Times" w:hAnsi="Times" w:cs="Times"/>
          <w:color w:val="000000"/>
          <w:sz w:val="28"/>
          <w:szCs w:val="28"/>
        </w:rPr>
        <w:t xml:space="preserve">___ - ___ - ____ </w:t>
      </w:r>
    </w:p>
    <w:p w14:paraId="4672A4CF" w14:textId="77777777" w:rsidR="00B451D5" w:rsidRDefault="00462EE1">
      <w:pPr>
        <w:widowControl w:val="0"/>
        <w:pBdr>
          <w:top w:val="nil"/>
          <w:left w:val="nil"/>
          <w:bottom w:val="nil"/>
          <w:right w:val="nil"/>
          <w:between w:val="nil"/>
        </w:pBdr>
        <w:spacing w:line="331" w:lineRule="auto"/>
        <w:ind w:right="979"/>
        <w:rPr>
          <w:rFonts w:ascii="Times" w:eastAsia="Times" w:hAnsi="Times" w:cs="Times"/>
          <w:color w:val="000000"/>
          <w:sz w:val="24"/>
          <w:szCs w:val="24"/>
        </w:rPr>
      </w:pPr>
      <w:r>
        <w:rPr>
          <w:rFonts w:ascii="Times" w:eastAsia="Times" w:hAnsi="Times" w:cs="Times"/>
          <w:color w:val="000000"/>
          <w:sz w:val="24"/>
          <w:szCs w:val="24"/>
        </w:rPr>
        <w:t xml:space="preserve">Business Name - </w:t>
      </w:r>
      <w:r>
        <w:rPr>
          <w:rFonts w:ascii="Times" w:eastAsia="Times" w:hAnsi="Times" w:cs="Times"/>
          <w:sz w:val="24"/>
          <w:szCs w:val="24"/>
          <w:u w:val="single"/>
        </w:rPr>
        <w:t xml:space="preserve">_ 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r>
    </w:p>
    <w:p w14:paraId="372971EA" w14:textId="77777777" w:rsidR="00B451D5" w:rsidRDefault="00462EE1">
      <w:pPr>
        <w:widowControl w:val="0"/>
        <w:pBdr>
          <w:top w:val="nil"/>
          <w:left w:val="nil"/>
          <w:bottom w:val="nil"/>
          <w:right w:val="nil"/>
          <w:between w:val="nil"/>
        </w:pBdr>
        <w:spacing w:line="331" w:lineRule="auto"/>
        <w:ind w:left="2" w:right="975" w:hanging="2"/>
        <w:rPr>
          <w:rFonts w:ascii="Times" w:eastAsia="Times" w:hAnsi="Times" w:cs="Times"/>
          <w:color w:val="000000"/>
          <w:sz w:val="24"/>
          <w:szCs w:val="24"/>
        </w:rPr>
      </w:pPr>
      <w:r>
        <w:rPr>
          <w:rFonts w:ascii="Times" w:eastAsia="Times" w:hAnsi="Times" w:cs="Times"/>
          <w:color w:val="000000"/>
          <w:sz w:val="24"/>
          <w:szCs w:val="24"/>
        </w:rPr>
        <w:t xml:space="preserve">Business Mailing Address (Number, Street, Box Number): </w:t>
      </w:r>
      <w:r>
        <w:rPr>
          <w:rFonts w:ascii="Times" w:eastAsia="Times" w:hAnsi="Times" w:cs="Times"/>
          <w:sz w:val="24"/>
          <w:szCs w:val="24"/>
          <w:u w:val="single"/>
        </w:rPr>
        <w:t xml:space="preserve">_ 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t xml:space="preserve">   </w:t>
      </w:r>
    </w:p>
    <w:p w14:paraId="4C03FA3E" w14:textId="77777777" w:rsidR="00B451D5" w:rsidRDefault="00462EE1">
      <w:pPr>
        <w:widowControl w:val="0"/>
        <w:pBdr>
          <w:top w:val="nil"/>
          <w:left w:val="nil"/>
          <w:bottom w:val="nil"/>
          <w:right w:val="nil"/>
          <w:between w:val="nil"/>
        </w:pBdr>
        <w:spacing w:line="331" w:lineRule="auto"/>
        <w:ind w:left="2" w:right="979" w:hanging="2"/>
        <w:rPr>
          <w:rFonts w:ascii="Times" w:eastAsia="Times" w:hAnsi="Times" w:cs="Times"/>
          <w:color w:val="000000"/>
          <w:sz w:val="24"/>
          <w:szCs w:val="24"/>
          <w:u w:val="single"/>
        </w:rPr>
      </w:pPr>
      <w:r>
        <w:rPr>
          <w:rFonts w:ascii="Times" w:eastAsia="Times" w:hAnsi="Times" w:cs="Times"/>
          <w:color w:val="000000"/>
          <w:sz w:val="24"/>
          <w:szCs w:val="24"/>
        </w:rPr>
        <w:t xml:space="preserve">Business Mailing Address (City, State, ZIP): </w:t>
      </w:r>
      <w:r>
        <w:rPr>
          <w:rFonts w:ascii="Times" w:eastAsia="Times" w:hAnsi="Times" w:cs="Times"/>
          <w:sz w:val="24"/>
          <w:szCs w:val="24"/>
          <w:u w:val="single"/>
        </w:rPr>
        <w:t xml:space="preserve">_ _                                            </w:t>
      </w:r>
      <w:r>
        <w:rPr>
          <w:rFonts w:ascii="Times" w:eastAsia="Times" w:hAnsi="Times" w:cs="Times"/>
          <w:sz w:val="24"/>
          <w:szCs w:val="24"/>
          <w:u w:val="single"/>
        </w:rPr>
        <w:tab/>
      </w:r>
      <w:r>
        <w:rPr>
          <w:rFonts w:ascii="Times" w:eastAsia="Times" w:hAnsi="Times" w:cs="Times"/>
          <w:sz w:val="24"/>
          <w:szCs w:val="24"/>
          <w:u w:val="single"/>
        </w:rPr>
        <w:tab/>
        <w:t xml:space="preserve">  </w:t>
      </w:r>
      <w:r>
        <w:rPr>
          <w:rFonts w:ascii="Times" w:eastAsia="Times" w:hAnsi="Times" w:cs="Times"/>
          <w:sz w:val="24"/>
          <w:szCs w:val="24"/>
          <w:u w:val="single"/>
        </w:rPr>
        <w:tab/>
      </w:r>
      <w:r>
        <w:rPr>
          <w:rFonts w:ascii="Times" w:eastAsia="Times" w:hAnsi="Times" w:cs="Times"/>
          <w:color w:val="000000"/>
          <w:sz w:val="24"/>
          <w:szCs w:val="24"/>
          <w:u w:val="single"/>
        </w:rPr>
        <w:t xml:space="preserve">  </w:t>
      </w:r>
    </w:p>
    <w:p w14:paraId="4FA40D5D" w14:textId="77777777" w:rsidR="00B451D5" w:rsidRDefault="00462EE1">
      <w:pPr>
        <w:widowControl w:val="0"/>
        <w:pBdr>
          <w:top w:val="nil"/>
          <w:left w:val="nil"/>
          <w:bottom w:val="nil"/>
          <w:right w:val="nil"/>
          <w:between w:val="nil"/>
        </w:pBdr>
        <w:spacing w:line="331" w:lineRule="auto"/>
        <w:ind w:left="2" w:right="975" w:hanging="2"/>
        <w:rPr>
          <w:rFonts w:ascii="Times" w:eastAsia="Times" w:hAnsi="Times" w:cs="Times"/>
          <w:color w:val="000000"/>
          <w:sz w:val="28"/>
          <w:szCs w:val="28"/>
        </w:rPr>
      </w:pPr>
      <w:r>
        <w:rPr>
          <w:rFonts w:ascii="Times" w:eastAsia="Times" w:hAnsi="Times" w:cs="Times"/>
          <w:color w:val="000000"/>
          <w:sz w:val="24"/>
          <w:szCs w:val="24"/>
        </w:rPr>
        <w:t xml:space="preserve">EFT Contact Person: </w:t>
      </w:r>
      <w:r>
        <w:rPr>
          <w:rFonts w:ascii="Times" w:eastAsia="Times" w:hAnsi="Times" w:cs="Times"/>
          <w:color w:val="000000"/>
          <w:sz w:val="24"/>
          <w:szCs w:val="24"/>
          <w:u w:val="single"/>
        </w:rPr>
        <w:t xml:space="preserve">_ _   </w:t>
      </w:r>
      <w:r>
        <w:rPr>
          <w:rFonts w:ascii="Times" w:eastAsia="Times" w:hAnsi="Times" w:cs="Times"/>
          <w:color w:val="000000"/>
          <w:sz w:val="24"/>
          <w:szCs w:val="24"/>
          <w:u w:val="single"/>
        </w:rPr>
        <w:tab/>
        <w:t xml:space="preserve">             </w:t>
      </w:r>
      <w:r>
        <w:rPr>
          <w:rFonts w:ascii="Times" w:eastAsia="Times" w:hAnsi="Times" w:cs="Times"/>
          <w:color w:val="000000"/>
          <w:sz w:val="24"/>
          <w:szCs w:val="24"/>
          <w:u w:val="single"/>
        </w:rPr>
        <w:tab/>
      </w:r>
      <w:r>
        <w:rPr>
          <w:rFonts w:ascii="Times" w:eastAsia="Times" w:hAnsi="Times" w:cs="Times"/>
          <w:color w:val="000000"/>
          <w:sz w:val="24"/>
          <w:szCs w:val="24"/>
          <w:u w:val="single"/>
        </w:rPr>
        <w:tab/>
      </w:r>
      <w:r>
        <w:rPr>
          <w:rFonts w:ascii="Times" w:eastAsia="Times" w:hAnsi="Times" w:cs="Times"/>
          <w:color w:val="000000"/>
          <w:sz w:val="24"/>
          <w:szCs w:val="24"/>
        </w:rPr>
        <w:tab/>
      </w:r>
      <w:r>
        <w:rPr>
          <w:rFonts w:ascii="Times" w:eastAsia="Times" w:hAnsi="Times" w:cs="Times"/>
          <w:sz w:val="24"/>
          <w:szCs w:val="24"/>
        </w:rPr>
        <w:t xml:space="preserve">Telephone Number - </w:t>
      </w:r>
      <w:r>
        <w:rPr>
          <w:rFonts w:ascii="Times" w:eastAsia="Times" w:hAnsi="Times" w:cs="Times"/>
          <w:sz w:val="28"/>
          <w:szCs w:val="28"/>
        </w:rPr>
        <w:t>___ - ___ - ____</w:t>
      </w:r>
    </w:p>
    <w:p w14:paraId="63A197C1" w14:textId="77777777" w:rsidR="00B451D5" w:rsidRDefault="00462EE1">
      <w:pPr>
        <w:widowControl w:val="0"/>
        <w:pBdr>
          <w:top w:val="nil"/>
          <w:left w:val="nil"/>
          <w:bottom w:val="nil"/>
          <w:right w:val="nil"/>
          <w:between w:val="nil"/>
        </w:pBdr>
        <w:spacing w:line="331" w:lineRule="auto"/>
        <w:ind w:left="2" w:right="979" w:hanging="2"/>
        <w:rPr>
          <w:rFonts w:ascii="Times" w:eastAsia="Times" w:hAnsi="Times" w:cs="Times"/>
          <w:color w:val="000000"/>
          <w:sz w:val="24"/>
          <w:szCs w:val="24"/>
        </w:rPr>
      </w:pPr>
      <w:r>
        <w:rPr>
          <w:rFonts w:ascii="Times" w:eastAsia="Times" w:hAnsi="Times" w:cs="Times"/>
          <w:color w:val="000000"/>
          <w:sz w:val="24"/>
          <w:szCs w:val="24"/>
        </w:rPr>
        <w:t xml:space="preserve">E-mail Address:  </w:t>
      </w:r>
      <w:r>
        <w:rPr>
          <w:rFonts w:ascii="Times" w:eastAsia="Times" w:hAnsi="Times" w:cs="Times"/>
          <w:sz w:val="24"/>
          <w:szCs w:val="24"/>
          <w:u w:val="single"/>
        </w:rPr>
        <w:t xml:space="preserve">_ 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r>
    </w:p>
    <w:p w14:paraId="4947A154" w14:textId="77777777" w:rsidR="00B451D5" w:rsidRDefault="00462EE1">
      <w:pPr>
        <w:widowControl w:val="0"/>
        <w:pBdr>
          <w:top w:val="nil"/>
          <w:left w:val="nil"/>
          <w:bottom w:val="nil"/>
          <w:right w:val="nil"/>
          <w:between w:val="nil"/>
        </w:pBdr>
        <w:tabs>
          <w:tab w:val="left" w:pos="5760"/>
        </w:tabs>
        <w:spacing w:line="331" w:lineRule="auto"/>
        <w:ind w:left="9" w:right="735"/>
        <w:rPr>
          <w:rFonts w:ascii="Times" w:eastAsia="Times" w:hAnsi="Times" w:cs="Times"/>
          <w:color w:val="000000"/>
          <w:sz w:val="24"/>
          <w:szCs w:val="24"/>
        </w:rPr>
      </w:pPr>
      <w:r>
        <w:rPr>
          <w:rFonts w:ascii="Times" w:eastAsia="Times" w:hAnsi="Times" w:cs="Times"/>
          <w:color w:val="000000"/>
          <w:sz w:val="24"/>
          <w:szCs w:val="24"/>
        </w:rPr>
        <w:t xml:space="preserve">Signature of owner, </w:t>
      </w:r>
      <w:proofErr w:type="gramStart"/>
      <w:r>
        <w:rPr>
          <w:rFonts w:ascii="Times" w:eastAsia="Times" w:hAnsi="Times" w:cs="Times"/>
          <w:color w:val="000000"/>
          <w:sz w:val="24"/>
          <w:szCs w:val="24"/>
        </w:rPr>
        <w:t>partner</w:t>
      </w:r>
      <w:proofErr w:type="gramEnd"/>
      <w:r>
        <w:rPr>
          <w:rFonts w:ascii="Times" w:eastAsia="Times" w:hAnsi="Times" w:cs="Times"/>
          <w:color w:val="000000"/>
          <w:sz w:val="24"/>
          <w:szCs w:val="24"/>
        </w:rPr>
        <w:t xml:space="preserve"> or officer:</w:t>
      </w:r>
      <w:r>
        <w:rPr>
          <w:rFonts w:ascii="Times" w:eastAsia="Times" w:hAnsi="Times" w:cs="Times"/>
          <w:sz w:val="24"/>
          <w:szCs w:val="24"/>
        </w:rPr>
        <w:t xml:space="preserve"> </w:t>
      </w:r>
      <w:r>
        <w:rPr>
          <w:rFonts w:ascii="Times" w:eastAsia="Times" w:hAnsi="Times" w:cs="Times"/>
          <w:sz w:val="24"/>
          <w:szCs w:val="24"/>
          <w:u w:val="single"/>
        </w:rPr>
        <w:t xml:space="preserve">_ _   </w:t>
      </w:r>
      <w:r>
        <w:rPr>
          <w:rFonts w:ascii="Times" w:eastAsia="Times" w:hAnsi="Times" w:cs="Times"/>
          <w:sz w:val="24"/>
          <w:szCs w:val="24"/>
          <w:u w:val="single"/>
        </w:rPr>
        <w:tab/>
        <w:t xml:space="preserve">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color w:val="000000"/>
          <w:sz w:val="24"/>
          <w:szCs w:val="24"/>
        </w:rPr>
        <w:t xml:space="preserve"> </w:t>
      </w:r>
    </w:p>
    <w:p w14:paraId="5C04E1AA" w14:textId="77777777" w:rsidR="00B451D5" w:rsidRDefault="00B451D5">
      <w:pPr>
        <w:widowControl w:val="0"/>
        <w:pBdr>
          <w:top w:val="nil"/>
          <w:left w:val="nil"/>
          <w:bottom w:val="nil"/>
          <w:right w:val="nil"/>
          <w:between w:val="nil"/>
        </w:pBdr>
        <w:spacing w:line="240" w:lineRule="auto"/>
        <w:ind w:left="9" w:right="15"/>
        <w:jc w:val="center"/>
        <w:rPr>
          <w:rFonts w:ascii="Times" w:eastAsia="Times" w:hAnsi="Times" w:cs="Times"/>
          <w:b/>
          <w:sz w:val="31"/>
          <w:szCs w:val="31"/>
        </w:rPr>
      </w:pPr>
    </w:p>
    <w:p w14:paraId="425221E8" w14:textId="77777777" w:rsidR="00B451D5" w:rsidRDefault="00462EE1">
      <w:pPr>
        <w:widowControl w:val="0"/>
        <w:pBdr>
          <w:top w:val="nil"/>
          <w:left w:val="nil"/>
          <w:bottom w:val="nil"/>
          <w:right w:val="nil"/>
          <w:between w:val="nil"/>
        </w:pBdr>
        <w:spacing w:line="240" w:lineRule="auto"/>
        <w:ind w:left="9" w:right="15"/>
        <w:jc w:val="center"/>
        <w:rPr>
          <w:rFonts w:ascii="Times" w:eastAsia="Times" w:hAnsi="Times" w:cs="Times"/>
          <w:b/>
          <w:color w:val="000000"/>
          <w:sz w:val="31"/>
          <w:szCs w:val="31"/>
        </w:rPr>
      </w:pPr>
      <w:r>
        <w:rPr>
          <w:rFonts w:ascii="Times" w:eastAsia="Times" w:hAnsi="Times" w:cs="Times"/>
          <w:b/>
          <w:color w:val="000000"/>
          <w:sz w:val="31"/>
          <w:szCs w:val="31"/>
        </w:rPr>
        <w:t xml:space="preserve">ACH CREDIT </w:t>
      </w:r>
    </w:p>
    <w:p w14:paraId="63EB9161" w14:textId="77777777" w:rsidR="00B451D5" w:rsidRDefault="00B451D5">
      <w:pPr>
        <w:widowControl w:val="0"/>
        <w:pBdr>
          <w:top w:val="nil"/>
          <w:left w:val="nil"/>
          <w:bottom w:val="nil"/>
          <w:right w:val="nil"/>
          <w:between w:val="nil"/>
        </w:pBdr>
        <w:spacing w:line="240" w:lineRule="auto"/>
        <w:ind w:left="2" w:right="34" w:firstLine="1"/>
        <w:rPr>
          <w:rFonts w:ascii="Times" w:eastAsia="Times" w:hAnsi="Times" w:cs="Times"/>
          <w:sz w:val="24"/>
          <w:szCs w:val="24"/>
        </w:rPr>
      </w:pPr>
    </w:p>
    <w:p w14:paraId="5F3516BF" w14:textId="77777777" w:rsidR="00B451D5" w:rsidRDefault="00462EE1">
      <w:pPr>
        <w:widowControl w:val="0"/>
        <w:pBdr>
          <w:top w:val="nil"/>
          <w:left w:val="nil"/>
          <w:bottom w:val="nil"/>
          <w:right w:val="nil"/>
          <w:between w:val="nil"/>
        </w:pBdr>
        <w:spacing w:line="240" w:lineRule="auto"/>
        <w:ind w:left="2" w:right="34" w:firstLine="1"/>
        <w:rPr>
          <w:rFonts w:ascii="Times" w:eastAsia="Times" w:hAnsi="Times" w:cs="Times"/>
          <w:color w:val="000000"/>
          <w:sz w:val="24"/>
          <w:szCs w:val="24"/>
        </w:rPr>
      </w:pPr>
      <w:r>
        <w:rPr>
          <w:rFonts w:ascii="Times" w:eastAsia="Times" w:hAnsi="Times" w:cs="Times"/>
          <w:sz w:val="24"/>
          <w:szCs w:val="24"/>
        </w:rPr>
        <w:t xml:space="preserve">The Maryland </w:t>
      </w:r>
      <w:r>
        <w:rPr>
          <w:rFonts w:ascii="Times" w:eastAsia="Times" w:hAnsi="Times" w:cs="Times"/>
          <w:color w:val="000000"/>
          <w:sz w:val="24"/>
          <w:szCs w:val="24"/>
        </w:rPr>
        <w:t xml:space="preserve">Department of </w:t>
      </w:r>
      <w:r>
        <w:rPr>
          <w:rFonts w:ascii="Times" w:eastAsia="Times" w:hAnsi="Times" w:cs="Times"/>
          <w:sz w:val="24"/>
          <w:szCs w:val="24"/>
        </w:rPr>
        <w:t>Labor (MDOL)</w:t>
      </w:r>
      <w:r>
        <w:rPr>
          <w:rFonts w:ascii="Times" w:eastAsia="Times" w:hAnsi="Times" w:cs="Times"/>
          <w:color w:val="000000"/>
          <w:sz w:val="24"/>
          <w:szCs w:val="24"/>
        </w:rPr>
        <w:t xml:space="preserve"> </w:t>
      </w:r>
      <w:r>
        <w:rPr>
          <w:rFonts w:ascii="Times" w:eastAsia="Times" w:hAnsi="Times" w:cs="Times"/>
          <w:color w:val="000000"/>
          <w:sz w:val="24"/>
          <w:szCs w:val="24"/>
        </w:rPr>
        <w:t xml:space="preserve">is hereby requested to grant authority for the </w:t>
      </w:r>
      <w:proofErr w:type="gramStart"/>
      <w:r>
        <w:rPr>
          <w:rFonts w:ascii="Times" w:eastAsia="Times" w:hAnsi="Times" w:cs="Times"/>
          <w:color w:val="000000"/>
          <w:sz w:val="24"/>
          <w:szCs w:val="24"/>
        </w:rPr>
        <w:t>above named</w:t>
      </w:r>
      <w:proofErr w:type="gramEnd"/>
      <w:r>
        <w:rPr>
          <w:rFonts w:ascii="Times" w:eastAsia="Times" w:hAnsi="Times" w:cs="Times"/>
          <w:color w:val="000000"/>
          <w:sz w:val="24"/>
          <w:szCs w:val="24"/>
        </w:rPr>
        <w:t xml:space="preserve"> taxpayer to initiate ACH credit transactions to the </w:t>
      </w:r>
      <w:r>
        <w:rPr>
          <w:rFonts w:ascii="Times" w:eastAsia="Times" w:hAnsi="Times" w:cs="Times"/>
          <w:sz w:val="24"/>
          <w:szCs w:val="24"/>
        </w:rPr>
        <w:t>MDOL</w:t>
      </w:r>
      <w:r>
        <w:rPr>
          <w:rFonts w:ascii="Times" w:eastAsia="Times" w:hAnsi="Times" w:cs="Times"/>
          <w:color w:val="000000"/>
          <w:sz w:val="24"/>
          <w:szCs w:val="24"/>
        </w:rPr>
        <w:t xml:space="preserve"> bank account. These payments must be in the  NACHA CCD+ format using the Tax Payment Convention (TXP). </w:t>
      </w:r>
    </w:p>
    <w:p w14:paraId="12B6756E" w14:textId="77777777" w:rsidR="00B451D5" w:rsidRDefault="00B451D5">
      <w:pPr>
        <w:widowControl w:val="0"/>
        <w:pBdr>
          <w:top w:val="nil"/>
          <w:left w:val="nil"/>
          <w:bottom w:val="nil"/>
          <w:right w:val="nil"/>
          <w:between w:val="nil"/>
        </w:pBdr>
        <w:spacing w:line="240" w:lineRule="auto"/>
        <w:ind w:left="3" w:right="938" w:firstLine="6"/>
        <w:rPr>
          <w:rFonts w:ascii="Times" w:eastAsia="Times" w:hAnsi="Times" w:cs="Times"/>
          <w:sz w:val="24"/>
          <w:szCs w:val="24"/>
        </w:rPr>
      </w:pPr>
    </w:p>
    <w:p w14:paraId="7CC3C0D8" w14:textId="77777777" w:rsidR="00B451D5" w:rsidRDefault="00462EE1">
      <w:pPr>
        <w:widowControl w:val="0"/>
        <w:pBdr>
          <w:top w:val="nil"/>
          <w:left w:val="nil"/>
          <w:bottom w:val="nil"/>
          <w:right w:val="nil"/>
          <w:between w:val="nil"/>
        </w:pBdr>
        <w:spacing w:line="240" w:lineRule="auto"/>
        <w:ind w:left="3" w:right="938" w:firstLine="6"/>
        <w:rPr>
          <w:rFonts w:ascii="Times" w:eastAsia="Times" w:hAnsi="Times" w:cs="Times"/>
          <w:color w:val="000000"/>
          <w:sz w:val="24"/>
          <w:szCs w:val="24"/>
        </w:rPr>
      </w:pPr>
      <w:r>
        <w:rPr>
          <w:rFonts w:ascii="Times" w:eastAsia="Times" w:hAnsi="Times" w:cs="Times"/>
          <w:color w:val="000000"/>
          <w:sz w:val="24"/>
          <w:szCs w:val="24"/>
        </w:rPr>
        <w:t xml:space="preserve">Signature of Bank Representative: </w:t>
      </w:r>
      <w:r>
        <w:rPr>
          <w:rFonts w:ascii="Times" w:eastAsia="Times" w:hAnsi="Times" w:cs="Times"/>
          <w:sz w:val="24"/>
          <w:szCs w:val="24"/>
        </w:rPr>
        <w:t xml:space="preserve"> </w:t>
      </w:r>
      <w:r>
        <w:rPr>
          <w:rFonts w:ascii="Times" w:eastAsia="Times" w:hAnsi="Times" w:cs="Times"/>
          <w:sz w:val="24"/>
          <w:szCs w:val="24"/>
          <w:u w:val="single"/>
        </w:rPr>
        <w:t xml:space="preserve">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t xml:space="preserve">       </w:t>
      </w:r>
      <w:r>
        <w:rPr>
          <w:rFonts w:ascii="Times" w:eastAsia="Times" w:hAnsi="Times" w:cs="Times"/>
          <w:sz w:val="24"/>
          <w:szCs w:val="24"/>
        </w:rPr>
        <w:t xml:space="preserve"> </w:t>
      </w:r>
      <w:r>
        <w:rPr>
          <w:rFonts w:ascii="Times" w:eastAsia="Times" w:hAnsi="Times" w:cs="Times"/>
          <w:color w:val="000000"/>
          <w:sz w:val="24"/>
          <w:szCs w:val="24"/>
        </w:rPr>
        <w:tab/>
        <w:t>Title</w:t>
      </w:r>
      <w:r>
        <w:rPr>
          <w:rFonts w:ascii="Times" w:eastAsia="Times" w:hAnsi="Times" w:cs="Times"/>
          <w:sz w:val="24"/>
          <w:szCs w:val="24"/>
        </w:rPr>
        <w:t xml:space="preserve">  </w:t>
      </w:r>
      <w:r>
        <w:rPr>
          <w:rFonts w:ascii="Times" w:eastAsia="Times" w:hAnsi="Times" w:cs="Times"/>
          <w:sz w:val="24"/>
          <w:szCs w:val="24"/>
          <w:u w:val="single"/>
        </w:rPr>
        <w:t xml:space="preserve">_ </w:t>
      </w:r>
      <w:r>
        <w:rPr>
          <w:rFonts w:ascii="Times" w:eastAsia="Times" w:hAnsi="Times" w:cs="Times"/>
          <w:sz w:val="24"/>
          <w:szCs w:val="24"/>
          <w:u w:val="single"/>
        </w:rPr>
        <w:tab/>
        <w:t xml:space="preserve">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rPr>
        <w:t xml:space="preserve"> </w:t>
      </w:r>
      <w:r>
        <w:rPr>
          <w:rFonts w:ascii="Times" w:eastAsia="Times" w:hAnsi="Times" w:cs="Times"/>
          <w:color w:val="000000"/>
          <w:sz w:val="24"/>
          <w:szCs w:val="24"/>
        </w:rPr>
        <w:t xml:space="preserve"> </w:t>
      </w:r>
    </w:p>
    <w:p w14:paraId="7CCA0E09" w14:textId="77777777" w:rsidR="00B451D5" w:rsidRDefault="00B451D5">
      <w:pPr>
        <w:widowControl w:val="0"/>
        <w:pBdr>
          <w:top w:val="nil"/>
          <w:left w:val="nil"/>
          <w:bottom w:val="nil"/>
          <w:right w:val="nil"/>
          <w:between w:val="nil"/>
        </w:pBdr>
        <w:spacing w:line="240" w:lineRule="auto"/>
        <w:ind w:left="3" w:right="938" w:firstLine="6"/>
        <w:rPr>
          <w:rFonts w:ascii="Times" w:eastAsia="Times" w:hAnsi="Times" w:cs="Times"/>
          <w:sz w:val="24"/>
          <w:szCs w:val="24"/>
        </w:rPr>
      </w:pPr>
    </w:p>
    <w:p w14:paraId="6E895AF0" w14:textId="77777777" w:rsidR="00B451D5" w:rsidRDefault="00462EE1">
      <w:pPr>
        <w:widowControl w:val="0"/>
        <w:pBdr>
          <w:top w:val="nil"/>
          <w:left w:val="nil"/>
          <w:bottom w:val="nil"/>
          <w:right w:val="nil"/>
          <w:between w:val="nil"/>
        </w:pBdr>
        <w:spacing w:line="240" w:lineRule="auto"/>
        <w:ind w:left="3" w:right="938" w:firstLine="6"/>
        <w:rPr>
          <w:rFonts w:ascii="Times" w:eastAsia="Times" w:hAnsi="Times" w:cs="Times"/>
          <w:b/>
          <w:color w:val="000000"/>
          <w:sz w:val="28"/>
          <w:szCs w:val="28"/>
        </w:rPr>
      </w:pPr>
      <w:r>
        <w:rPr>
          <w:rFonts w:ascii="Times" w:eastAsia="Times" w:hAnsi="Times" w:cs="Times"/>
          <w:color w:val="000000"/>
          <w:sz w:val="24"/>
          <w:szCs w:val="24"/>
        </w:rPr>
        <w:t>Bank Name:</w:t>
      </w:r>
      <w:r>
        <w:rPr>
          <w:rFonts w:ascii="Times" w:eastAsia="Times" w:hAnsi="Times" w:cs="Times"/>
          <w:sz w:val="24"/>
          <w:szCs w:val="24"/>
        </w:rPr>
        <w:t xml:space="preserve">  </w:t>
      </w:r>
      <w:r>
        <w:rPr>
          <w:rFonts w:ascii="Times" w:eastAsia="Times" w:hAnsi="Times" w:cs="Times"/>
          <w:sz w:val="24"/>
          <w:szCs w:val="24"/>
          <w:u w:val="single"/>
        </w:rPr>
        <w:t xml:space="preserve">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t xml:space="preserve">                 </w:t>
      </w:r>
      <w:r>
        <w:rPr>
          <w:rFonts w:ascii="Times" w:eastAsia="Times" w:hAnsi="Times" w:cs="Times"/>
          <w:sz w:val="24"/>
          <w:szCs w:val="24"/>
        </w:rPr>
        <w:t xml:space="preserve">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 xml:space="preserve">Date: </w:t>
      </w:r>
      <w:r>
        <w:rPr>
          <w:rFonts w:ascii="Times" w:eastAsia="Times" w:hAnsi="Times" w:cs="Times"/>
          <w:sz w:val="24"/>
          <w:szCs w:val="24"/>
          <w:u w:val="single"/>
        </w:rPr>
        <w:t xml:space="preserve">_           </w:t>
      </w:r>
      <w:r>
        <w:rPr>
          <w:rFonts w:ascii="Times" w:eastAsia="Times" w:hAnsi="Times" w:cs="Times"/>
          <w:sz w:val="24"/>
          <w:szCs w:val="24"/>
          <w:u w:val="single"/>
        </w:rPr>
        <w:tab/>
      </w:r>
      <w:r>
        <w:rPr>
          <w:rFonts w:ascii="Times" w:eastAsia="Times" w:hAnsi="Times" w:cs="Times"/>
          <w:sz w:val="24"/>
          <w:szCs w:val="24"/>
          <w:u w:val="single"/>
        </w:rPr>
        <w:tab/>
      </w:r>
      <w:r>
        <w:rPr>
          <w:rFonts w:ascii="Times" w:eastAsia="Times" w:hAnsi="Times" w:cs="Times"/>
          <w:sz w:val="24"/>
          <w:szCs w:val="24"/>
          <w:u w:val="single"/>
        </w:rPr>
        <w:tab/>
        <w:t xml:space="preserve">     </w:t>
      </w:r>
      <w:r>
        <w:rPr>
          <w:rFonts w:ascii="Times" w:eastAsia="Times" w:hAnsi="Times" w:cs="Times"/>
          <w:color w:val="000000"/>
          <w:sz w:val="24"/>
          <w:szCs w:val="24"/>
        </w:rPr>
        <w:t xml:space="preserve"> </w:t>
      </w:r>
    </w:p>
    <w:p w14:paraId="2672AA24" w14:textId="77777777" w:rsidR="00B451D5" w:rsidRDefault="00B451D5">
      <w:pPr>
        <w:widowControl w:val="0"/>
        <w:pBdr>
          <w:top w:val="nil"/>
          <w:left w:val="nil"/>
          <w:bottom w:val="nil"/>
          <w:right w:val="nil"/>
          <w:between w:val="nil"/>
        </w:pBdr>
        <w:spacing w:line="240" w:lineRule="auto"/>
        <w:ind w:left="1321"/>
        <w:rPr>
          <w:rFonts w:ascii="Times" w:eastAsia="Times" w:hAnsi="Times" w:cs="Times"/>
          <w:sz w:val="24"/>
          <w:szCs w:val="24"/>
        </w:rPr>
      </w:pPr>
    </w:p>
    <w:p w14:paraId="17F5F1C9" w14:textId="77777777" w:rsidR="00B451D5" w:rsidRDefault="00B451D5">
      <w:pPr>
        <w:widowControl w:val="0"/>
        <w:pBdr>
          <w:top w:val="nil"/>
          <w:left w:val="nil"/>
          <w:bottom w:val="nil"/>
          <w:right w:val="nil"/>
          <w:between w:val="nil"/>
        </w:pBdr>
        <w:spacing w:line="240" w:lineRule="auto"/>
        <w:ind w:left="1321"/>
        <w:rPr>
          <w:rFonts w:ascii="Times" w:eastAsia="Times" w:hAnsi="Times" w:cs="Times"/>
          <w:sz w:val="24"/>
          <w:szCs w:val="24"/>
        </w:rPr>
      </w:pPr>
    </w:p>
    <w:tbl>
      <w:tblPr>
        <w:tblStyle w:val="a0"/>
        <w:tblW w:w="10830" w:type="dxa"/>
        <w:tblInd w:w="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30"/>
      </w:tblGrid>
      <w:tr w:rsidR="00B451D5" w14:paraId="034F7000" w14:textId="77777777">
        <w:tc>
          <w:tcPr>
            <w:tcW w:w="10830" w:type="dxa"/>
            <w:shd w:val="clear" w:color="auto" w:fill="auto"/>
            <w:tcMar>
              <w:top w:w="100" w:type="dxa"/>
              <w:left w:w="100" w:type="dxa"/>
              <w:bottom w:w="100" w:type="dxa"/>
              <w:right w:w="100" w:type="dxa"/>
            </w:tcMar>
          </w:tcPr>
          <w:p w14:paraId="5149632B" w14:textId="77777777" w:rsidR="00B451D5" w:rsidRDefault="00462EE1">
            <w:pPr>
              <w:widowControl w:val="0"/>
              <w:pBdr>
                <w:top w:val="nil"/>
                <w:left w:val="nil"/>
                <w:bottom w:val="nil"/>
                <w:right w:val="nil"/>
                <w:between w:val="nil"/>
              </w:pBdr>
              <w:spacing w:line="240" w:lineRule="auto"/>
              <w:ind w:left="-90"/>
              <w:jc w:val="center"/>
              <w:rPr>
                <w:rFonts w:ascii="Times" w:eastAsia="Times" w:hAnsi="Times" w:cs="Times"/>
                <w:b/>
                <w:sz w:val="28"/>
                <w:szCs w:val="28"/>
              </w:rPr>
            </w:pPr>
            <w:r>
              <w:rPr>
                <w:rFonts w:ascii="Times" w:eastAsia="Times" w:hAnsi="Times" w:cs="Times"/>
                <w:b/>
                <w:sz w:val="28"/>
                <w:szCs w:val="28"/>
              </w:rPr>
              <w:t xml:space="preserve">For MDOL Use Only </w:t>
            </w:r>
          </w:p>
          <w:p w14:paraId="076E367A" w14:textId="77777777" w:rsidR="00B451D5" w:rsidRDefault="00B451D5">
            <w:pPr>
              <w:widowControl w:val="0"/>
              <w:pBdr>
                <w:top w:val="nil"/>
                <w:left w:val="nil"/>
                <w:bottom w:val="nil"/>
                <w:right w:val="nil"/>
                <w:between w:val="nil"/>
              </w:pBdr>
              <w:spacing w:line="240" w:lineRule="auto"/>
              <w:ind w:left="-90"/>
              <w:jc w:val="center"/>
              <w:rPr>
                <w:rFonts w:ascii="Times" w:eastAsia="Times" w:hAnsi="Times" w:cs="Times"/>
                <w:b/>
                <w:sz w:val="28"/>
                <w:szCs w:val="28"/>
              </w:rPr>
            </w:pPr>
          </w:p>
          <w:p w14:paraId="2A2C8F3C"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u w:val="single"/>
              </w:rPr>
            </w:pPr>
            <w:r>
              <w:rPr>
                <w:rFonts w:ascii="Times" w:eastAsia="Times" w:hAnsi="Times" w:cs="Times"/>
                <w:sz w:val="24"/>
                <w:szCs w:val="24"/>
              </w:rPr>
              <w:t xml:space="preserve">Routing Transit Number: </w:t>
            </w:r>
            <w:r>
              <w:rPr>
                <w:rFonts w:ascii="Times" w:eastAsia="Times" w:hAnsi="Times" w:cs="Times"/>
                <w:sz w:val="24"/>
                <w:szCs w:val="24"/>
                <w:u w:val="single"/>
              </w:rPr>
              <w:t>121000248</w:t>
            </w:r>
            <w:r>
              <w:rPr>
                <w:rFonts w:ascii="Times" w:eastAsia="Times" w:hAnsi="Times" w:cs="Times"/>
                <w:sz w:val="24"/>
                <w:szCs w:val="24"/>
              </w:rPr>
              <w:t xml:space="preserve">                                                                      MDOL Bank # : </w:t>
            </w:r>
            <w:r>
              <w:rPr>
                <w:rFonts w:ascii="Times" w:eastAsia="Times" w:hAnsi="Times" w:cs="Times"/>
                <w:sz w:val="24"/>
                <w:szCs w:val="24"/>
                <w:u w:val="single"/>
              </w:rPr>
              <w:t>4035301704</w:t>
            </w:r>
          </w:p>
          <w:p w14:paraId="0A7FAB05" w14:textId="77777777" w:rsidR="00B451D5" w:rsidRDefault="00B451D5">
            <w:pPr>
              <w:widowControl w:val="0"/>
              <w:pBdr>
                <w:top w:val="nil"/>
                <w:left w:val="nil"/>
                <w:bottom w:val="nil"/>
                <w:right w:val="nil"/>
                <w:between w:val="nil"/>
              </w:pBdr>
              <w:spacing w:line="240" w:lineRule="auto"/>
              <w:ind w:left="-90"/>
              <w:jc w:val="center"/>
              <w:rPr>
                <w:rFonts w:ascii="Times" w:eastAsia="Times" w:hAnsi="Times" w:cs="Times"/>
                <w:sz w:val="24"/>
                <w:szCs w:val="24"/>
              </w:rPr>
            </w:pPr>
          </w:p>
          <w:p w14:paraId="5ED09776" w14:textId="77777777" w:rsidR="00B451D5" w:rsidRDefault="00462EE1">
            <w:pPr>
              <w:widowControl w:val="0"/>
              <w:pBdr>
                <w:top w:val="nil"/>
                <w:left w:val="nil"/>
                <w:bottom w:val="nil"/>
                <w:right w:val="nil"/>
                <w:between w:val="nil"/>
              </w:pBdr>
              <w:spacing w:line="240" w:lineRule="auto"/>
              <w:ind w:left="-90"/>
              <w:jc w:val="center"/>
              <w:rPr>
                <w:rFonts w:ascii="Times" w:eastAsia="Times" w:hAnsi="Times" w:cs="Times"/>
                <w:sz w:val="24"/>
                <w:szCs w:val="24"/>
                <w:u w:val="single"/>
              </w:rPr>
            </w:pPr>
            <w:r>
              <w:rPr>
                <w:rFonts w:ascii="Times" w:eastAsia="Times" w:hAnsi="Times" w:cs="Times"/>
                <w:sz w:val="24"/>
                <w:szCs w:val="24"/>
              </w:rPr>
              <w:t xml:space="preserve">MDOL Bank Name: </w:t>
            </w:r>
            <w:r>
              <w:rPr>
                <w:rFonts w:ascii="Times" w:eastAsia="Times" w:hAnsi="Times" w:cs="Times"/>
                <w:sz w:val="24"/>
                <w:szCs w:val="24"/>
                <w:u w:val="single"/>
              </w:rPr>
              <w:t>Wells Fargo</w:t>
            </w:r>
            <w:r>
              <w:rPr>
                <w:rFonts w:ascii="Times" w:eastAsia="Times" w:hAnsi="Times" w:cs="Times"/>
                <w:sz w:val="24"/>
                <w:szCs w:val="24"/>
              </w:rPr>
              <w:t xml:space="preserve"> </w:t>
            </w:r>
          </w:p>
        </w:tc>
      </w:tr>
    </w:tbl>
    <w:p w14:paraId="19885338"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color w:val="000000"/>
          <w:sz w:val="24"/>
          <w:szCs w:val="24"/>
        </w:rPr>
        <w:t xml:space="preserve"> </w:t>
      </w:r>
    </w:p>
    <w:p w14:paraId="1DED4D10" w14:textId="77777777" w:rsidR="00B451D5" w:rsidRDefault="00462EE1">
      <w:pPr>
        <w:widowControl w:val="0"/>
        <w:pBdr>
          <w:top w:val="nil"/>
          <w:left w:val="nil"/>
          <w:bottom w:val="nil"/>
          <w:right w:val="nil"/>
          <w:between w:val="nil"/>
        </w:pBdr>
        <w:spacing w:line="240" w:lineRule="auto"/>
        <w:ind w:left="3"/>
        <w:rPr>
          <w:rFonts w:ascii="Times" w:eastAsia="Times" w:hAnsi="Times" w:cs="Times"/>
          <w:b/>
          <w:color w:val="000000"/>
          <w:sz w:val="28"/>
          <w:szCs w:val="28"/>
        </w:rPr>
      </w:pPr>
      <w:r>
        <w:rPr>
          <w:rFonts w:ascii="Times" w:eastAsia="Times" w:hAnsi="Times" w:cs="Times"/>
          <w:b/>
          <w:color w:val="000000"/>
          <w:sz w:val="28"/>
          <w:szCs w:val="28"/>
        </w:rPr>
        <w:t xml:space="preserve">Please complete this form. </w:t>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color w:val="000000"/>
          <w:sz w:val="28"/>
          <w:szCs w:val="28"/>
        </w:rPr>
        <w:tab/>
      </w:r>
      <w:r>
        <w:rPr>
          <w:rFonts w:ascii="Times" w:eastAsia="Times" w:hAnsi="Times" w:cs="Times"/>
          <w:b/>
          <w:sz w:val="28"/>
          <w:szCs w:val="28"/>
        </w:rPr>
        <w:t xml:space="preserve">         </w:t>
      </w:r>
      <w:r>
        <w:rPr>
          <w:rFonts w:ascii="Times" w:eastAsia="Times" w:hAnsi="Times" w:cs="Times"/>
          <w:b/>
          <w:color w:val="000000"/>
          <w:sz w:val="28"/>
          <w:szCs w:val="28"/>
        </w:rPr>
        <w:t xml:space="preserve">Questions answered at: </w:t>
      </w:r>
    </w:p>
    <w:p w14:paraId="33B20E65" w14:textId="77777777" w:rsidR="00B451D5" w:rsidRDefault="00462EE1">
      <w:pPr>
        <w:widowControl w:val="0"/>
        <w:pBdr>
          <w:top w:val="nil"/>
          <w:left w:val="nil"/>
          <w:bottom w:val="nil"/>
          <w:right w:val="nil"/>
          <w:between w:val="nil"/>
        </w:pBdr>
        <w:spacing w:line="240" w:lineRule="auto"/>
        <w:ind w:left="7"/>
        <w:rPr>
          <w:rFonts w:ascii="Times" w:eastAsia="Times" w:hAnsi="Times" w:cs="Times"/>
          <w:b/>
          <w:color w:val="000000"/>
          <w:sz w:val="28"/>
          <w:szCs w:val="28"/>
        </w:rPr>
      </w:pPr>
      <w:r>
        <w:rPr>
          <w:rFonts w:ascii="Times" w:eastAsia="Times" w:hAnsi="Times" w:cs="Times"/>
          <w:b/>
          <w:color w:val="000000"/>
          <w:sz w:val="28"/>
          <w:szCs w:val="28"/>
        </w:rPr>
        <w:t>Keep original and mail a copy to:</w:t>
      </w:r>
    </w:p>
    <w:p w14:paraId="50DEF947" w14:textId="77777777" w:rsidR="00B451D5" w:rsidRDefault="00462EE1">
      <w:pPr>
        <w:widowControl w:val="0"/>
        <w:pBdr>
          <w:top w:val="nil"/>
          <w:left w:val="nil"/>
          <w:bottom w:val="nil"/>
          <w:right w:val="nil"/>
          <w:between w:val="nil"/>
        </w:pBdr>
        <w:spacing w:line="240" w:lineRule="auto"/>
        <w:ind w:left="7"/>
        <w:rPr>
          <w:rFonts w:ascii="Times" w:eastAsia="Times" w:hAnsi="Times" w:cs="Times"/>
          <w:b/>
          <w:color w:val="000000"/>
          <w:sz w:val="28"/>
          <w:szCs w:val="28"/>
        </w:rPr>
      </w:pPr>
      <w:r>
        <w:rPr>
          <w:rFonts w:ascii="Times" w:eastAsia="Times" w:hAnsi="Times" w:cs="Times"/>
          <w:b/>
          <w:color w:val="000000"/>
          <w:sz w:val="28"/>
          <w:szCs w:val="28"/>
        </w:rPr>
        <w:t xml:space="preserve"> </w:t>
      </w:r>
    </w:p>
    <w:p w14:paraId="150E08AA" w14:textId="77777777" w:rsidR="00B451D5" w:rsidRDefault="00462EE1">
      <w:pPr>
        <w:widowControl w:val="0"/>
        <w:pBdr>
          <w:top w:val="nil"/>
          <w:left w:val="nil"/>
          <w:bottom w:val="nil"/>
          <w:right w:val="nil"/>
          <w:between w:val="nil"/>
        </w:pBdr>
        <w:spacing w:line="240" w:lineRule="auto"/>
        <w:ind w:left="3"/>
        <w:rPr>
          <w:rFonts w:ascii="Times" w:eastAsia="Times" w:hAnsi="Times" w:cs="Times"/>
          <w:sz w:val="24"/>
          <w:szCs w:val="24"/>
        </w:rPr>
      </w:pPr>
      <w:r>
        <w:rPr>
          <w:rFonts w:ascii="Times" w:eastAsia="Times" w:hAnsi="Times" w:cs="Times"/>
          <w:sz w:val="24"/>
          <w:szCs w:val="24"/>
        </w:rPr>
        <w:t xml:space="preserve">MDOL </w:t>
      </w:r>
      <w:r>
        <w:rPr>
          <w:rFonts w:ascii="Times" w:eastAsia="Times" w:hAnsi="Times" w:cs="Times"/>
          <w:color w:val="000000"/>
          <w:sz w:val="24"/>
          <w:szCs w:val="24"/>
        </w:rPr>
        <w:t xml:space="preserve">- Contributions Division                                     </w:t>
      </w:r>
      <w:r>
        <w:rPr>
          <w:rFonts w:ascii="Times" w:eastAsia="Times" w:hAnsi="Times" w:cs="Times"/>
          <w:color w:val="000000"/>
          <w:sz w:val="24"/>
          <w:szCs w:val="24"/>
        </w:rPr>
        <w:t xml:space="preserve">  </w:t>
      </w:r>
      <w:r>
        <w:rPr>
          <w:rFonts w:ascii="Times" w:eastAsia="Times" w:hAnsi="Times" w:cs="Times"/>
          <w:sz w:val="24"/>
          <w:szCs w:val="24"/>
        </w:rPr>
        <w:t xml:space="preserve">   </w:t>
      </w:r>
      <w:r>
        <w:rPr>
          <w:rFonts w:ascii="Times" w:eastAsia="Times" w:hAnsi="Times" w:cs="Times"/>
          <w:sz w:val="24"/>
          <w:szCs w:val="24"/>
        </w:rPr>
        <w:t xml:space="preserve"> Telephone: </w:t>
      </w:r>
      <w:r>
        <w:rPr>
          <w:rFonts w:ascii="Times" w:eastAsia="Times" w:hAnsi="Times" w:cs="Times"/>
          <w:sz w:val="24"/>
          <w:szCs w:val="24"/>
        </w:rPr>
        <w:t>410-949-0033</w:t>
      </w:r>
    </w:p>
    <w:p w14:paraId="566F1C80" w14:textId="77777777" w:rsidR="00B451D5" w:rsidRDefault="00462EE1">
      <w:pPr>
        <w:widowControl w:val="0"/>
        <w:pBdr>
          <w:top w:val="nil"/>
          <w:left w:val="nil"/>
          <w:bottom w:val="nil"/>
          <w:right w:val="nil"/>
          <w:between w:val="nil"/>
        </w:pBdr>
        <w:spacing w:line="240" w:lineRule="auto"/>
        <w:ind w:left="5"/>
        <w:rPr>
          <w:rFonts w:ascii="Times" w:eastAsia="Times" w:hAnsi="Times" w:cs="Times"/>
          <w:strike/>
          <w:sz w:val="24"/>
          <w:szCs w:val="24"/>
        </w:rPr>
      </w:pPr>
      <w:r>
        <w:rPr>
          <w:rFonts w:ascii="Times" w:eastAsia="Times" w:hAnsi="Times" w:cs="Times"/>
          <w:color w:val="000000"/>
          <w:sz w:val="24"/>
          <w:szCs w:val="24"/>
        </w:rPr>
        <w:t xml:space="preserve">Cashier Unit - Room 412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sz w:val="24"/>
          <w:szCs w:val="24"/>
        </w:rPr>
        <w:t xml:space="preserve">           Fax: 410-767-2501  </w:t>
      </w:r>
    </w:p>
    <w:p w14:paraId="7FA543EC" w14:textId="77777777" w:rsidR="00B451D5" w:rsidRDefault="00462EE1">
      <w:pPr>
        <w:widowControl w:val="0"/>
        <w:pBdr>
          <w:top w:val="nil"/>
          <w:left w:val="nil"/>
          <w:bottom w:val="nil"/>
          <w:right w:val="nil"/>
          <w:between w:val="nil"/>
        </w:pBdr>
        <w:spacing w:line="240" w:lineRule="auto"/>
        <w:rPr>
          <w:rFonts w:ascii="Times" w:eastAsia="Times" w:hAnsi="Times" w:cs="Times"/>
          <w:sz w:val="24"/>
          <w:szCs w:val="24"/>
        </w:rPr>
      </w:pPr>
      <w:r>
        <w:rPr>
          <w:rFonts w:ascii="Times" w:eastAsia="Times" w:hAnsi="Times" w:cs="Times"/>
          <w:color w:val="000000"/>
          <w:sz w:val="24"/>
          <w:szCs w:val="24"/>
        </w:rPr>
        <w:t xml:space="preserve">1100 N. Eutaw Street </w:t>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color w:val="000000"/>
          <w:sz w:val="24"/>
          <w:szCs w:val="24"/>
        </w:rPr>
        <w:tab/>
      </w:r>
      <w:r>
        <w:rPr>
          <w:rFonts w:ascii="Times" w:eastAsia="Times" w:hAnsi="Times" w:cs="Times"/>
          <w:sz w:val="24"/>
          <w:szCs w:val="24"/>
        </w:rPr>
        <w:t xml:space="preserve">           E-mail: ach@dllr.state.md.us </w:t>
      </w:r>
    </w:p>
    <w:p w14:paraId="022BA462" w14:textId="77777777" w:rsidR="00B451D5" w:rsidRDefault="00462EE1">
      <w:pPr>
        <w:widowControl w:val="0"/>
        <w:pBdr>
          <w:top w:val="nil"/>
          <w:left w:val="nil"/>
          <w:bottom w:val="nil"/>
          <w:right w:val="nil"/>
          <w:between w:val="nil"/>
        </w:pBdr>
        <w:spacing w:line="240" w:lineRule="auto"/>
        <w:ind w:right="2315"/>
        <w:rPr>
          <w:rFonts w:ascii="Times" w:eastAsia="Times" w:hAnsi="Times" w:cs="Times"/>
          <w:color w:val="000000"/>
          <w:sz w:val="19"/>
          <w:szCs w:val="19"/>
        </w:rPr>
      </w:pPr>
      <w:r>
        <w:rPr>
          <w:rFonts w:ascii="Times" w:eastAsia="Times" w:hAnsi="Times" w:cs="Times"/>
          <w:color w:val="000000"/>
          <w:sz w:val="24"/>
          <w:szCs w:val="24"/>
        </w:rPr>
        <w:t>Baltimore, Maryland 21201</w:t>
      </w:r>
    </w:p>
    <w:sectPr w:rsidR="00B451D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A1B9A" w14:textId="77777777" w:rsidR="00462EE1" w:rsidRDefault="00462EE1">
      <w:pPr>
        <w:spacing w:line="240" w:lineRule="auto"/>
      </w:pPr>
      <w:r>
        <w:separator/>
      </w:r>
    </w:p>
  </w:endnote>
  <w:endnote w:type="continuationSeparator" w:id="0">
    <w:p w14:paraId="114E06BA" w14:textId="77777777" w:rsidR="00462EE1" w:rsidRDefault="00462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Times">
    <w:panose1 w:val="02020603050405020304"/>
    <w:charset w:val="00"/>
    <w:family w:val="roman"/>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44B6E" w14:textId="77777777" w:rsidR="00B451D5" w:rsidRDefault="00B451D5">
    <w:pPr>
      <w:widowControl w:val="0"/>
      <w:spacing w:line="240" w:lineRule="auto"/>
      <w:ind w:left="3" w:right="2315" w:firstLine="22"/>
      <w:rPr>
        <w:rFonts w:ascii="Times" w:eastAsia="Times" w:hAnsi="Times" w:cs="Times"/>
        <w:sz w:val="19"/>
        <w:szCs w:val="19"/>
      </w:rPr>
    </w:pPr>
  </w:p>
  <w:p w14:paraId="344EAF8D" w14:textId="77777777" w:rsidR="00B451D5" w:rsidRDefault="00462EE1">
    <w:pPr>
      <w:jc w:val="right"/>
    </w:pPr>
    <w:r>
      <w:fldChar w:fldCharType="begin"/>
    </w:r>
    <w:r>
      <w:instrText>PAGE</w:instrText>
    </w:r>
    <w:r>
      <w:fldChar w:fldCharType="separate"/>
    </w:r>
    <w:r w:rsidR="00740915">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14622" w14:textId="77777777" w:rsidR="00462EE1" w:rsidRDefault="00462EE1">
      <w:pPr>
        <w:spacing w:line="240" w:lineRule="auto"/>
      </w:pPr>
      <w:r>
        <w:separator/>
      </w:r>
    </w:p>
  </w:footnote>
  <w:footnote w:type="continuationSeparator" w:id="0">
    <w:p w14:paraId="79320C76" w14:textId="77777777" w:rsidR="00462EE1" w:rsidRDefault="00462E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83B1" w14:textId="77777777" w:rsidR="00B451D5" w:rsidRDefault="00462EE1">
    <w:pPr>
      <w:widowControl w:val="0"/>
      <w:spacing w:line="240" w:lineRule="auto"/>
      <w:ind w:right="50"/>
      <w:jc w:val="right"/>
      <w:rPr>
        <w:rFonts w:ascii="Gill Sans" w:eastAsia="Gill Sans" w:hAnsi="Gill Sans" w:cs="Gill Sans"/>
        <w:b/>
        <w:sz w:val="19"/>
        <w:szCs w:val="19"/>
      </w:rPr>
    </w:pPr>
    <w:r>
      <w:rPr>
        <w:rFonts w:ascii="Gill Sans" w:eastAsia="Gill Sans" w:hAnsi="Gill Sans" w:cs="Gill Sans"/>
        <w:b/>
        <w:sz w:val="19"/>
        <w:szCs w:val="19"/>
      </w:rPr>
      <w:t xml:space="preserve">Division of Unemployment Insurance </w:t>
    </w:r>
    <w:r>
      <w:rPr>
        <w:noProof/>
      </w:rPr>
      <w:drawing>
        <wp:anchor distT="0" distB="0" distL="114300" distR="114300" simplePos="0" relativeHeight="251658240" behindDoc="0" locked="0" layoutInCell="1" hidden="0" allowOverlap="1" wp14:anchorId="1A5923FF" wp14:editId="68C69BCA">
          <wp:simplePos x="0" y="0"/>
          <wp:positionH relativeFrom="column">
            <wp:posOffset>47626</wp:posOffset>
          </wp:positionH>
          <wp:positionV relativeFrom="paragraph">
            <wp:posOffset>0</wp:posOffset>
          </wp:positionV>
          <wp:extent cx="2156185" cy="646856"/>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56185" cy="646856"/>
                  </a:xfrm>
                  <a:prstGeom prst="rect">
                    <a:avLst/>
                  </a:prstGeom>
                  <a:ln/>
                </pic:spPr>
              </pic:pic>
            </a:graphicData>
          </a:graphic>
        </wp:anchor>
      </w:drawing>
    </w:r>
  </w:p>
  <w:p w14:paraId="1537F977" w14:textId="77777777" w:rsidR="00B451D5" w:rsidRDefault="00462EE1">
    <w:pPr>
      <w:widowControl w:val="0"/>
      <w:spacing w:line="240" w:lineRule="auto"/>
      <w:ind w:right="48"/>
      <w:jc w:val="right"/>
      <w:rPr>
        <w:rFonts w:ascii="Gill Sans" w:eastAsia="Gill Sans" w:hAnsi="Gill Sans" w:cs="Gill Sans"/>
        <w:b/>
        <w:sz w:val="19"/>
        <w:szCs w:val="19"/>
      </w:rPr>
    </w:pPr>
    <w:r>
      <w:rPr>
        <w:rFonts w:ascii="Gill Sans" w:eastAsia="Gill Sans" w:hAnsi="Gill Sans" w:cs="Gill Sans"/>
        <w:b/>
        <w:sz w:val="19"/>
        <w:szCs w:val="19"/>
      </w:rPr>
      <w:t xml:space="preserve">Contributions Division Room 412 </w:t>
    </w:r>
  </w:p>
  <w:p w14:paraId="1F6A0DBE" w14:textId="77777777" w:rsidR="00B451D5" w:rsidRDefault="00462EE1">
    <w:pPr>
      <w:widowControl w:val="0"/>
      <w:spacing w:line="240" w:lineRule="auto"/>
      <w:ind w:right="49"/>
      <w:jc w:val="right"/>
      <w:rPr>
        <w:rFonts w:ascii="Gill Sans" w:eastAsia="Gill Sans" w:hAnsi="Gill Sans" w:cs="Gill Sans"/>
        <w:b/>
        <w:sz w:val="19"/>
        <w:szCs w:val="19"/>
      </w:rPr>
    </w:pPr>
    <w:r>
      <w:rPr>
        <w:rFonts w:ascii="Gill Sans" w:eastAsia="Gill Sans" w:hAnsi="Gill Sans" w:cs="Gill Sans"/>
        <w:b/>
        <w:sz w:val="19"/>
        <w:szCs w:val="19"/>
      </w:rPr>
      <w:t xml:space="preserve">1100 North Eutaw Street </w:t>
    </w:r>
  </w:p>
  <w:p w14:paraId="429DFEC0" w14:textId="77777777" w:rsidR="00B451D5" w:rsidRDefault="00462EE1">
    <w:pPr>
      <w:widowControl w:val="0"/>
      <w:spacing w:line="240" w:lineRule="auto"/>
      <w:ind w:right="50"/>
      <w:jc w:val="right"/>
      <w:rPr>
        <w:rFonts w:ascii="Gill Sans" w:eastAsia="Gill Sans" w:hAnsi="Gill Sans" w:cs="Gill Sans"/>
        <w:b/>
        <w:sz w:val="19"/>
        <w:szCs w:val="19"/>
      </w:rPr>
    </w:pPr>
    <w:r>
      <w:rPr>
        <w:rFonts w:ascii="Gill Sans" w:eastAsia="Gill Sans" w:hAnsi="Gill Sans" w:cs="Gill Sans"/>
        <w:b/>
        <w:sz w:val="19"/>
        <w:szCs w:val="19"/>
      </w:rPr>
      <w:t xml:space="preserve">Baltimore, MD 21201 </w:t>
    </w:r>
  </w:p>
  <w:p w14:paraId="4242E597" w14:textId="77777777" w:rsidR="00B451D5" w:rsidRDefault="00462EE1">
    <w:pPr>
      <w:widowControl w:val="0"/>
      <w:spacing w:line="240" w:lineRule="auto"/>
      <w:ind w:right="50"/>
      <w:jc w:val="right"/>
    </w:pPr>
    <w:r>
      <w:pict w14:anchorId="26539064">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D5"/>
    <w:rsid w:val="00462EE1"/>
    <w:rsid w:val="00740915"/>
    <w:rsid w:val="00B4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9CAC5"/>
  <w15:docId w15:val="{942F892D-B717-43A8-A68E-4926C1C50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dunemploymen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dunemployment.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unemployment.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ch@dllr.state.md.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Arathi Kemparaju</dc:creator>
  <cp:lastModifiedBy>Arathi Kemparaju</cp:lastModifiedBy>
  <cp:revision>2</cp:revision>
  <dcterms:created xsi:type="dcterms:W3CDTF">2021-12-10T18:17:00Z</dcterms:created>
  <dcterms:modified xsi:type="dcterms:W3CDTF">2021-12-10T18:17:00Z</dcterms:modified>
</cp:coreProperties>
</file>